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7AC" w:rsidRDefault="003447AC" w:rsidP="003447AC">
      <w:pPr>
        <w:pStyle w:val="Nadpis1"/>
        <w:numPr>
          <w:ilvl w:val="0"/>
          <w:numId w:val="27"/>
        </w:numPr>
        <w:jc w:val="center"/>
        <w:rPr>
          <w:color w:val="FF0000"/>
        </w:rPr>
      </w:pPr>
      <w:r>
        <w:rPr>
          <w:color w:val="FF0000"/>
        </w:rPr>
        <w:t>Anonymizováno dle zákona č. 101/2000 Sb. o ochraně osobních údajů</w:t>
      </w:r>
    </w:p>
    <w:p w:rsidR="003447AC" w:rsidRDefault="003447AC" w:rsidP="00ED5747">
      <w:pPr>
        <w:jc w:val="center"/>
      </w:pPr>
      <w:bookmarkStart w:id="0" w:name="_GoBack"/>
      <w:bookmarkEnd w:id="0"/>
    </w:p>
    <w:p w:rsidR="00C77E3C" w:rsidRDefault="00ED5747" w:rsidP="00ED5747">
      <w:pPr>
        <w:pStyle w:val="Nadpis1"/>
        <w:numPr>
          <w:ilvl w:val="0"/>
          <w:numId w:val="2"/>
        </w:numPr>
        <w:ind w:left="1140"/>
        <w:jc w:val="center"/>
      </w:pPr>
      <w:r>
        <w:t>M</w:t>
      </w:r>
      <w:r w:rsidR="0032592A">
        <w:t>ěsto Kyjov</w:t>
      </w:r>
    </w:p>
    <w:p w:rsidR="00C77E3C" w:rsidRDefault="00C77E3C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C77E3C" w:rsidRDefault="000F6440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USNESENÍ</w:t>
      </w:r>
    </w:p>
    <w:p w:rsidR="00C77E3C" w:rsidRDefault="002B435C">
      <w:pPr>
        <w:pBdr>
          <w:bottom w:val="single" w:sz="12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z 63</w:t>
      </w:r>
      <w:r w:rsidR="003259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. schůz</w:t>
      </w:r>
      <w:r w:rsidR="003A41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e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Rady města Kyjova konané dne 16</w:t>
      </w:r>
      <w:r w:rsidR="003259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. </w:t>
      </w:r>
      <w:r w:rsidR="002456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prosince</w:t>
      </w:r>
      <w:r w:rsidR="008F77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  <w:r w:rsidR="00370C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2024</w:t>
      </w:r>
      <w:r w:rsidR="008F77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  <w:r w:rsidR="00E5548D" w:rsidRPr="00E05C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v 1</w:t>
      </w:r>
      <w:r w:rsidR="001C74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6</w:t>
      </w:r>
      <w:r w:rsidR="0032592A" w:rsidRPr="00E05C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:00</w:t>
      </w:r>
      <w:r w:rsidR="003259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hodin</w:t>
      </w:r>
    </w:p>
    <w:p w:rsidR="00C77E3C" w:rsidRDefault="00C77E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4262B6" w:rsidRDefault="004262B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7E3C" w:rsidRDefault="0032592A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C77E3C" w:rsidRDefault="0076324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</w:t>
      </w:r>
      <w:r w:rsidR="00D9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Kyjova ze dne </w:t>
      </w:r>
      <w:r w:rsidR="003B7003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3A4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456B9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370C6C">
        <w:rPr>
          <w:rFonts w:ascii="Times New Roman" w:hAnsi="Times New Roman" w:cs="Times New Roman"/>
          <w:color w:val="000000" w:themeColor="text1"/>
          <w:sz w:val="24"/>
          <w:szCs w:val="24"/>
        </w:rPr>
        <w:t>. 2024</w:t>
      </w:r>
      <w:r w:rsidR="00E5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č. </w:t>
      </w:r>
      <w:r w:rsidR="003B7003">
        <w:rPr>
          <w:rFonts w:ascii="Times New Roman" w:hAnsi="Times New Roman" w:cs="Times New Roman"/>
          <w:color w:val="000000" w:themeColor="text1"/>
          <w:sz w:val="24"/>
          <w:szCs w:val="24"/>
        </w:rPr>
        <w:t>63</w:t>
      </w:r>
      <w:r w:rsidR="001001DA">
        <w:rPr>
          <w:rFonts w:ascii="Times New Roman" w:hAnsi="Times New Roman" w:cs="Times New Roman"/>
          <w:color w:val="000000" w:themeColor="text1"/>
          <w:sz w:val="24"/>
          <w:szCs w:val="24"/>
        </w:rPr>
        <w:t>/1</w:t>
      </w:r>
    </w:p>
    <w:p w:rsidR="00C77E3C" w:rsidRDefault="0032592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5813C8">
        <w:rPr>
          <w:rFonts w:ascii="Times New Roman" w:hAnsi="Times New Roman" w:cs="Times New Roman"/>
          <w:sz w:val="24"/>
          <w:szCs w:val="24"/>
        </w:rPr>
        <w:t>projednání (</w:t>
      </w:r>
      <w:r w:rsidR="0055282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886683" w:rsidRDefault="003B7003" w:rsidP="00BB6F1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schválila program 63</w:t>
      </w:r>
      <w:r w:rsidR="0032592A">
        <w:rPr>
          <w:rFonts w:ascii="Times New Roman" w:hAnsi="Times New Roman" w:cs="Times New Roman"/>
          <w:color w:val="000000" w:themeColor="text1"/>
          <w:sz w:val="24"/>
          <w:szCs w:val="24"/>
        </w:rPr>
        <w:t>. schůze Rady města Kyjova.</w:t>
      </w:r>
    </w:p>
    <w:p w:rsidR="000F6294" w:rsidRDefault="000F6294" w:rsidP="006F3F4C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DA1080" w:rsidRDefault="00DA1080" w:rsidP="00DA1080">
      <w:pPr>
        <w:pStyle w:val="Zkladntext"/>
        <w:tabs>
          <w:tab w:val="left" w:pos="0"/>
        </w:tabs>
        <w:rPr>
          <w:b/>
          <w:bCs/>
          <w:iCs/>
        </w:rPr>
      </w:pPr>
      <w:r w:rsidRPr="00DA1080">
        <w:rPr>
          <w:b/>
          <w:bCs/>
          <w:iCs/>
          <w:szCs w:val="24"/>
        </w:rPr>
        <w:t>1.</w:t>
      </w:r>
      <w:r>
        <w:rPr>
          <w:b/>
          <w:bCs/>
          <w:iCs/>
        </w:rPr>
        <w:t xml:space="preserve"> </w:t>
      </w:r>
      <w:r w:rsidR="003B7003" w:rsidRPr="002B435C">
        <w:rPr>
          <w:b/>
          <w:bCs/>
          <w:iCs/>
        </w:rPr>
        <w:t>VH společnosti Teplo Kyjov</w:t>
      </w:r>
    </w:p>
    <w:p w:rsidR="00DA1080" w:rsidRPr="00DA1080" w:rsidRDefault="00DA1080" w:rsidP="00DA1080">
      <w:pPr>
        <w:pStyle w:val="Zkladntext"/>
        <w:tabs>
          <w:tab w:val="left" w:pos="0"/>
        </w:tabs>
        <w:rPr>
          <w:b/>
          <w:bCs/>
          <w:iCs/>
        </w:rPr>
      </w:pPr>
    </w:p>
    <w:p w:rsidR="003B7003" w:rsidRDefault="003B7003" w:rsidP="003B7003">
      <w:pPr>
        <w:pStyle w:val="Zkladntext"/>
        <w:tabs>
          <w:tab w:val="left" w:pos="0"/>
          <w:tab w:val="left" w:pos="284"/>
        </w:tabs>
        <w:rPr>
          <w:b/>
          <w:bCs/>
          <w:iCs/>
        </w:rPr>
      </w:pPr>
      <w:r w:rsidRPr="002B435C">
        <w:rPr>
          <w:b/>
          <w:bCs/>
          <w:iCs/>
        </w:rPr>
        <w:t xml:space="preserve">2. VH společnosti </w:t>
      </w:r>
      <w:proofErr w:type="spellStart"/>
      <w:r w:rsidRPr="002B435C">
        <w:rPr>
          <w:b/>
          <w:bCs/>
          <w:iCs/>
        </w:rPr>
        <w:t>Aquavparku</w:t>
      </w:r>
      <w:proofErr w:type="spellEnd"/>
      <w:r w:rsidRPr="002B435C">
        <w:rPr>
          <w:b/>
          <w:bCs/>
          <w:iCs/>
        </w:rPr>
        <w:t xml:space="preserve"> Kyjov s.r.o.</w:t>
      </w:r>
    </w:p>
    <w:p w:rsidR="000F6440" w:rsidRDefault="000F6440" w:rsidP="003B7003">
      <w:pPr>
        <w:pStyle w:val="Zkladntext"/>
        <w:tabs>
          <w:tab w:val="left" w:pos="0"/>
        </w:tabs>
        <w:rPr>
          <w:rFonts w:eastAsiaTheme="minorHAnsi"/>
          <w:lang w:eastAsia="en-US"/>
        </w:rPr>
      </w:pPr>
    </w:p>
    <w:p w:rsidR="003B7003" w:rsidRDefault="003B7003" w:rsidP="003B7003">
      <w:pPr>
        <w:pStyle w:val="Zkladntext"/>
        <w:tabs>
          <w:tab w:val="left" w:pos="0"/>
        </w:tabs>
        <w:rPr>
          <w:b/>
          <w:iCs/>
          <w:szCs w:val="24"/>
        </w:rPr>
      </w:pPr>
      <w:r w:rsidRPr="002B435C">
        <w:rPr>
          <w:b/>
          <w:bCs/>
          <w:iCs/>
          <w:szCs w:val="24"/>
        </w:rPr>
        <w:t xml:space="preserve">3. </w:t>
      </w:r>
      <w:r w:rsidRPr="002B435C">
        <w:rPr>
          <w:b/>
          <w:iCs/>
          <w:szCs w:val="24"/>
        </w:rPr>
        <w:t>Host – zástupci Technických služeb Kyjov</w:t>
      </w:r>
      <w:r w:rsidR="00734515">
        <w:rPr>
          <w:b/>
          <w:iCs/>
          <w:szCs w:val="24"/>
        </w:rPr>
        <w:t xml:space="preserve"> - VYPUŠTĚNO</w:t>
      </w:r>
    </w:p>
    <w:p w:rsidR="0039586F" w:rsidRPr="002B435C" w:rsidRDefault="0039586F" w:rsidP="003B7003">
      <w:pPr>
        <w:pStyle w:val="Zkladntext"/>
        <w:tabs>
          <w:tab w:val="left" w:pos="0"/>
        </w:tabs>
        <w:rPr>
          <w:iCs/>
          <w:szCs w:val="24"/>
        </w:rPr>
      </w:pPr>
    </w:p>
    <w:p w:rsidR="003B7003" w:rsidRDefault="003B7003" w:rsidP="003B7003">
      <w:pPr>
        <w:pStyle w:val="Zkladntext"/>
        <w:tabs>
          <w:tab w:val="left" w:pos="0"/>
        </w:tabs>
        <w:rPr>
          <w:b/>
          <w:bCs/>
          <w:iCs/>
          <w:szCs w:val="24"/>
        </w:rPr>
      </w:pPr>
      <w:r w:rsidRPr="002B435C">
        <w:rPr>
          <w:b/>
          <w:bCs/>
          <w:iCs/>
          <w:szCs w:val="24"/>
        </w:rPr>
        <w:t xml:space="preserve">4. RO roku 2024 </w:t>
      </w:r>
    </w:p>
    <w:p w:rsidR="003B7003" w:rsidRDefault="003B7003" w:rsidP="003B7003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3B7003" w:rsidRDefault="003B7003" w:rsidP="003B700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</w:t>
      </w:r>
      <w:r w:rsidR="00EE3D86">
        <w:rPr>
          <w:rFonts w:ascii="Times New Roman" w:hAnsi="Times New Roman" w:cs="Times New Roman"/>
          <w:color w:val="000000" w:themeColor="text1"/>
          <w:sz w:val="24"/>
          <w:szCs w:val="24"/>
        </w:rPr>
        <w:t>jova ze dne 16. 12. 2024 č. 63/2</w:t>
      </w:r>
    </w:p>
    <w:p w:rsidR="003B7003" w:rsidRPr="003B7003" w:rsidRDefault="003B7003" w:rsidP="003B700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211E62">
        <w:rPr>
          <w:rFonts w:ascii="Times New Roman" w:hAnsi="Times New Roman" w:cs="Times New Roman"/>
          <w:color w:val="000000" w:themeColor="text1"/>
          <w:sz w:val="24"/>
          <w:szCs w:val="24"/>
        </w:rPr>
        <w:t>projednání (4</w:t>
      </w:r>
      <w:r w:rsidRPr="003B7003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3B7003" w:rsidRDefault="003B7003" w:rsidP="003B700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003">
        <w:rPr>
          <w:rFonts w:ascii="Times New Roman" w:hAnsi="Times New Roman" w:cs="Times New Roman"/>
          <w:color w:val="000000" w:themeColor="text1"/>
          <w:sz w:val="24"/>
          <w:szCs w:val="24"/>
        </w:rPr>
        <w:t>schvaluje dle § 102, odst. 2,  písm. a ) zákona č. 128/2000 Sb., o obcích, v platném znění  rozpočtová  opatření  č. 379-389 r. 2024</w:t>
      </w:r>
    </w:p>
    <w:p w:rsidR="003B7003" w:rsidRPr="003B7003" w:rsidRDefault="003B7003" w:rsidP="003B700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7003" w:rsidRDefault="003B7003" w:rsidP="003B7003">
      <w:pPr>
        <w:pStyle w:val="Zkladntext"/>
        <w:tabs>
          <w:tab w:val="left" w:pos="0"/>
          <w:tab w:val="left" w:pos="284"/>
        </w:tabs>
        <w:rPr>
          <w:b/>
          <w:bCs/>
          <w:iCs/>
        </w:rPr>
      </w:pPr>
      <w:r w:rsidRPr="002B435C">
        <w:rPr>
          <w:b/>
          <w:bCs/>
          <w:iCs/>
        </w:rPr>
        <w:t>5. Majetkoprávní úkony</w:t>
      </w:r>
    </w:p>
    <w:p w:rsidR="00B16AB7" w:rsidRPr="00353990" w:rsidRDefault="00B16AB7" w:rsidP="00B16AB7">
      <w:pPr>
        <w:suppressAutoHyphens/>
        <w:spacing w:before="80" w:after="80" w:line="360" w:lineRule="auto"/>
        <w:jc w:val="both"/>
        <w:textAlignment w:val="baseline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Ad I.</w:t>
      </w:r>
      <w:r w:rsidRPr="0035399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R</w:t>
      </w:r>
      <w:r w:rsidRPr="00353990">
        <w:rPr>
          <w:rFonts w:ascii="Times New Roman" w:hAnsi="Times New Roman"/>
          <w:b/>
          <w:color w:val="FF0000"/>
          <w:sz w:val="24"/>
          <w:szCs w:val="24"/>
        </w:rPr>
        <w:t>estaurační předzahrádk</w:t>
      </w:r>
      <w:r>
        <w:rPr>
          <w:rFonts w:ascii="Times New Roman" w:hAnsi="Times New Roman"/>
          <w:b/>
          <w:color w:val="FF0000"/>
          <w:sz w:val="24"/>
          <w:szCs w:val="24"/>
        </w:rPr>
        <w:t>y na veřejných prostranstvích - nájmy</w:t>
      </w:r>
    </w:p>
    <w:p w:rsidR="00B16AB7" w:rsidRPr="00B16AB7" w:rsidRDefault="00B16AB7" w:rsidP="00B16AB7">
      <w:pPr>
        <w:suppressAutoHyphens/>
        <w:spacing w:before="80" w:after="80" w:line="360" w:lineRule="auto"/>
        <w:jc w:val="both"/>
        <w:textAlignment w:val="baseline"/>
        <w:rPr>
          <w:rFonts w:ascii="Times New Roman" w:hAnsi="Times New Roman"/>
          <w:b/>
          <w:color w:val="00B0F0"/>
          <w:sz w:val="24"/>
          <w:szCs w:val="24"/>
        </w:rPr>
      </w:pPr>
      <w:r w:rsidRPr="00BE7231">
        <w:rPr>
          <w:rFonts w:ascii="Times New Roman" w:hAnsi="Times New Roman"/>
          <w:b/>
          <w:color w:val="00B0F0"/>
          <w:sz w:val="24"/>
          <w:szCs w:val="24"/>
        </w:rPr>
        <w:t>I.</w:t>
      </w:r>
      <w:r>
        <w:rPr>
          <w:rFonts w:ascii="Times New Roman" w:hAnsi="Times New Roman"/>
          <w:b/>
          <w:color w:val="00B0F0"/>
          <w:sz w:val="24"/>
          <w:szCs w:val="24"/>
        </w:rPr>
        <w:t>1</w:t>
      </w:r>
      <w:r w:rsidRPr="00BE7231">
        <w:rPr>
          <w:rFonts w:ascii="Times New Roman" w:hAnsi="Times New Roman"/>
          <w:b/>
          <w:color w:val="00B0F0"/>
          <w:sz w:val="24"/>
          <w:szCs w:val="24"/>
        </w:rPr>
        <w:t xml:space="preserve">  Ukončení smluvního vztahu – TEXTILIA design s.r.o.</w:t>
      </w:r>
    </w:p>
    <w:p w:rsidR="00FE5C86" w:rsidRDefault="00FE5C86" w:rsidP="00FE5C86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FE5C86" w:rsidRDefault="00FE5C86" w:rsidP="00FE5C86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</w:t>
      </w:r>
      <w:r w:rsidR="00EE3D86">
        <w:rPr>
          <w:color w:val="000000" w:themeColor="text1"/>
          <w:szCs w:val="24"/>
        </w:rPr>
        <w:t>jova ze dne 16. 12. 2024 č. 63/3</w:t>
      </w:r>
    </w:p>
    <w:p w:rsidR="00FE5C86" w:rsidRPr="003B7003" w:rsidRDefault="00FE5C86" w:rsidP="00FE5C86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EE3D86">
        <w:rPr>
          <w:color w:val="000000" w:themeColor="text1"/>
          <w:szCs w:val="24"/>
        </w:rPr>
        <w:t>projednání (4</w:t>
      </w:r>
      <w:r w:rsidRPr="003B7003">
        <w:rPr>
          <w:color w:val="000000" w:themeColor="text1"/>
          <w:szCs w:val="24"/>
        </w:rPr>
        <w:t>,0,0)</w:t>
      </w:r>
    </w:p>
    <w:p w:rsidR="00FE5C86" w:rsidRDefault="00990B68" w:rsidP="00990B68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v souladu s </w:t>
      </w:r>
      <w:r w:rsidRPr="00990B68">
        <w:rPr>
          <w:color w:val="000000" w:themeColor="text1"/>
          <w:szCs w:val="24"/>
        </w:rPr>
        <w:t xml:space="preserve">ustanovením § 102 odst. 3 zákona </w:t>
      </w:r>
      <w:r w:rsidRPr="00990B68">
        <w:rPr>
          <w:color w:val="000000" w:themeColor="text1"/>
          <w:szCs w:val="24"/>
        </w:rPr>
        <w:br/>
        <w:t xml:space="preserve">č. 128/2000 Sb., o obcích, ve znění pozdějších předpisů, rozhodla o ukončení nájemní smlouvy k části pozemku </w:t>
      </w:r>
      <w:proofErr w:type="spellStart"/>
      <w:r w:rsidRPr="00990B68">
        <w:rPr>
          <w:color w:val="000000" w:themeColor="text1"/>
          <w:szCs w:val="24"/>
        </w:rPr>
        <w:t>p.č</w:t>
      </w:r>
      <w:proofErr w:type="spellEnd"/>
      <w:r w:rsidRPr="00990B68">
        <w:rPr>
          <w:color w:val="000000" w:themeColor="text1"/>
          <w:szCs w:val="24"/>
        </w:rPr>
        <w:t>. 2510/1 – ostatní plocha, ostatní komunikace, o výměře 22 m2, v </w:t>
      </w:r>
      <w:proofErr w:type="spellStart"/>
      <w:r w:rsidRPr="00990B68">
        <w:rPr>
          <w:color w:val="000000" w:themeColor="text1"/>
          <w:szCs w:val="24"/>
        </w:rPr>
        <w:t>k.ú</w:t>
      </w:r>
      <w:proofErr w:type="spellEnd"/>
      <w:r w:rsidRPr="00990B68">
        <w:rPr>
          <w:color w:val="000000" w:themeColor="text1"/>
          <w:szCs w:val="24"/>
        </w:rPr>
        <w:t>. Kyjov, uzavřené mezi městem Kyjovem, jako pronajímatelem, a společností TEXTILIA design, s.r.o., IČ 26955938, se sídlem Žeravice 290, PSČ 696 47, jako nájemcem, dohodou ke dni 31.5.2025.</w:t>
      </w:r>
    </w:p>
    <w:p w:rsidR="00990B68" w:rsidRPr="00990B68" w:rsidRDefault="00990B68" w:rsidP="00990B68">
      <w:pPr>
        <w:pStyle w:val="Zkladntext"/>
        <w:spacing w:before="0" w:after="0"/>
        <w:rPr>
          <w:color w:val="000000" w:themeColor="text1"/>
          <w:szCs w:val="24"/>
        </w:rPr>
      </w:pPr>
    </w:p>
    <w:p w:rsidR="00336546" w:rsidRPr="00336546" w:rsidRDefault="00336546" w:rsidP="00336546">
      <w:pPr>
        <w:suppressAutoHyphens/>
        <w:spacing w:before="80" w:after="80" w:line="360" w:lineRule="auto"/>
        <w:jc w:val="both"/>
        <w:textAlignment w:val="baseline"/>
        <w:rPr>
          <w:rFonts w:ascii="Times New Roman" w:hAnsi="Times New Roman"/>
          <w:b/>
          <w:color w:val="00B0F0"/>
          <w:sz w:val="24"/>
          <w:szCs w:val="24"/>
        </w:rPr>
      </w:pPr>
      <w:r>
        <w:rPr>
          <w:rFonts w:ascii="Times New Roman" w:hAnsi="Times New Roman"/>
          <w:b/>
          <w:color w:val="00B0F0"/>
          <w:sz w:val="24"/>
          <w:szCs w:val="24"/>
        </w:rPr>
        <w:t xml:space="preserve">I.2 </w:t>
      </w:r>
      <w:r w:rsidRPr="00353990">
        <w:rPr>
          <w:rFonts w:ascii="Times New Roman" w:hAnsi="Times New Roman"/>
          <w:b/>
          <w:color w:val="00B0F0"/>
          <w:sz w:val="24"/>
          <w:szCs w:val="24"/>
        </w:rPr>
        <w:t xml:space="preserve">Restaurační předzahrádky na veřejných prostranstvích </w:t>
      </w:r>
      <w:r>
        <w:rPr>
          <w:rFonts w:ascii="Times New Roman" w:hAnsi="Times New Roman"/>
          <w:b/>
          <w:color w:val="00B0F0"/>
          <w:sz w:val="24"/>
          <w:szCs w:val="24"/>
        </w:rPr>
        <w:t>–</w:t>
      </w:r>
      <w:r w:rsidRPr="00353990">
        <w:rPr>
          <w:rFonts w:ascii="Times New Roman" w:hAnsi="Times New Roman"/>
          <w:b/>
          <w:color w:val="00B0F0"/>
          <w:sz w:val="24"/>
          <w:szCs w:val="24"/>
        </w:rPr>
        <w:t xml:space="preserve"> nájmy</w:t>
      </w:r>
      <w:r>
        <w:rPr>
          <w:rFonts w:ascii="Times New Roman" w:hAnsi="Times New Roman"/>
          <w:b/>
          <w:color w:val="00B0F0"/>
          <w:sz w:val="24"/>
          <w:szCs w:val="24"/>
        </w:rPr>
        <w:t xml:space="preserve"> (změna smluvních podmínek) - </w:t>
      </w:r>
      <w:r w:rsidRPr="001A4537">
        <w:rPr>
          <w:rFonts w:ascii="Times New Roman" w:hAnsi="Times New Roman"/>
          <w:b/>
          <w:color w:val="00B0F0"/>
          <w:sz w:val="24"/>
          <w:szCs w:val="24"/>
        </w:rPr>
        <w:t>k záměru 87/2024</w:t>
      </w:r>
    </w:p>
    <w:p w:rsidR="00FE5C86" w:rsidRDefault="00FE5C86" w:rsidP="00FE5C86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FE5C86" w:rsidRDefault="00FE5C86" w:rsidP="00FE5C86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Rady města Kyjova ze dne 16. 12.</w:t>
      </w:r>
      <w:r w:rsidR="00EE3D86">
        <w:rPr>
          <w:color w:val="000000" w:themeColor="text1"/>
          <w:szCs w:val="24"/>
        </w:rPr>
        <w:t xml:space="preserve"> 2024 č. 63/4</w:t>
      </w:r>
    </w:p>
    <w:p w:rsidR="00FE5C86" w:rsidRPr="003B7003" w:rsidRDefault="00FE5C86" w:rsidP="00FE5C86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10005D">
        <w:rPr>
          <w:color w:val="000000" w:themeColor="text1"/>
          <w:szCs w:val="24"/>
        </w:rPr>
        <w:t>projednání (4</w:t>
      </w:r>
      <w:r w:rsidRPr="003B7003">
        <w:rPr>
          <w:color w:val="000000" w:themeColor="text1"/>
          <w:szCs w:val="24"/>
        </w:rPr>
        <w:t>,0,0)</w:t>
      </w:r>
    </w:p>
    <w:p w:rsidR="00FE5C86" w:rsidRPr="000809B1" w:rsidRDefault="000809B1" w:rsidP="000809B1">
      <w:pPr>
        <w:pStyle w:val="Zkladntext"/>
        <w:spacing w:before="0" w:after="0"/>
        <w:rPr>
          <w:color w:val="000000" w:themeColor="text1"/>
          <w:szCs w:val="24"/>
        </w:rPr>
      </w:pPr>
      <w:r w:rsidRPr="000809B1">
        <w:rPr>
          <w:color w:val="000000" w:themeColor="text1"/>
          <w:szCs w:val="24"/>
        </w:rPr>
        <w:t xml:space="preserve">v souladu s ustanovením § 102 odst. 3 zákona č. 128/2000 Sb., o obcích, </w:t>
      </w:r>
      <w:r w:rsidRPr="000809B1">
        <w:rPr>
          <w:color w:val="000000" w:themeColor="text1"/>
          <w:szCs w:val="24"/>
        </w:rPr>
        <w:br/>
        <w:t xml:space="preserve">ve znění pozdějších předpisů, rozhodla o uzavření dodatku č. 2 ke smlouvě o nájmu části pozemku </w:t>
      </w:r>
      <w:proofErr w:type="spellStart"/>
      <w:r w:rsidRPr="000809B1">
        <w:rPr>
          <w:color w:val="000000" w:themeColor="text1"/>
          <w:szCs w:val="24"/>
        </w:rPr>
        <w:t>p.č</w:t>
      </w:r>
      <w:proofErr w:type="spellEnd"/>
      <w:r w:rsidRPr="000809B1">
        <w:rPr>
          <w:color w:val="000000" w:themeColor="text1"/>
          <w:szCs w:val="24"/>
        </w:rPr>
        <w:t>. 3040/26 – ostatní plocha, ostatní komunikace o výměře 40 m2 v </w:t>
      </w:r>
      <w:proofErr w:type="spellStart"/>
      <w:r w:rsidRPr="000809B1">
        <w:rPr>
          <w:color w:val="000000" w:themeColor="text1"/>
          <w:szCs w:val="24"/>
        </w:rPr>
        <w:t>k.ú</w:t>
      </w:r>
      <w:proofErr w:type="spellEnd"/>
      <w:r w:rsidRPr="000809B1">
        <w:rPr>
          <w:color w:val="000000" w:themeColor="text1"/>
          <w:szCs w:val="24"/>
        </w:rPr>
        <w:t xml:space="preserve">. Kyjov ze dne 9.9.2020, která byla uzavřena mezi městem Kyjovem jako pronajímatelem a manžely </w:t>
      </w:r>
      <w:r w:rsidR="00A31E3A">
        <w:rPr>
          <w:color w:val="000000" w:themeColor="text1"/>
          <w:szCs w:val="24"/>
        </w:rPr>
        <w:t>I. K.</w:t>
      </w:r>
      <w:r w:rsidRPr="000809B1">
        <w:rPr>
          <w:color w:val="000000" w:themeColor="text1"/>
          <w:szCs w:val="24"/>
        </w:rPr>
        <w:t xml:space="preserve">, nar. </w:t>
      </w:r>
      <w:r w:rsidR="00A31E3A">
        <w:rPr>
          <w:color w:val="000000" w:themeColor="text1"/>
          <w:szCs w:val="24"/>
        </w:rPr>
        <w:t>XXX</w:t>
      </w:r>
      <w:r w:rsidRPr="000809B1">
        <w:rPr>
          <w:color w:val="000000" w:themeColor="text1"/>
          <w:szCs w:val="24"/>
        </w:rPr>
        <w:t xml:space="preserve">, a </w:t>
      </w:r>
      <w:r w:rsidR="00A31E3A">
        <w:rPr>
          <w:color w:val="000000" w:themeColor="text1"/>
          <w:szCs w:val="24"/>
        </w:rPr>
        <w:t>P. K.</w:t>
      </w:r>
      <w:r w:rsidRPr="000809B1">
        <w:rPr>
          <w:color w:val="000000" w:themeColor="text1"/>
          <w:szCs w:val="24"/>
        </w:rPr>
        <w:t xml:space="preserve">, nar. </w:t>
      </w:r>
      <w:r w:rsidR="00A31E3A">
        <w:rPr>
          <w:color w:val="000000" w:themeColor="text1"/>
          <w:szCs w:val="24"/>
        </w:rPr>
        <w:t>XXX</w:t>
      </w:r>
      <w:r w:rsidRPr="000809B1">
        <w:rPr>
          <w:color w:val="000000" w:themeColor="text1"/>
          <w:szCs w:val="24"/>
        </w:rPr>
        <w:t>, oba trvale bytem Kyjov, jako nájemci.  Předmětem dodatku č. 2 bude doplnění inflační doložky do smlouvy.</w:t>
      </w:r>
    </w:p>
    <w:p w:rsidR="00FE5C86" w:rsidRDefault="00FE5C86" w:rsidP="003B7003">
      <w:pPr>
        <w:pStyle w:val="Zkladntext"/>
        <w:tabs>
          <w:tab w:val="left" w:pos="0"/>
          <w:tab w:val="left" w:pos="284"/>
        </w:tabs>
        <w:rPr>
          <w:b/>
          <w:bCs/>
          <w:iCs/>
        </w:rPr>
      </w:pPr>
    </w:p>
    <w:p w:rsidR="00FE5C86" w:rsidRDefault="00FE5C86" w:rsidP="00FE5C86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FE5C86" w:rsidRDefault="00FE5C86" w:rsidP="00FE5C86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</w:t>
      </w:r>
      <w:r w:rsidR="00EE3D86">
        <w:rPr>
          <w:color w:val="000000" w:themeColor="text1"/>
          <w:szCs w:val="24"/>
        </w:rPr>
        <w:t>jova ze dne 16. 12. 2024 č. 63/5</w:t>
      </w:r>
    </w:p>
    <w:p w:rsidR="00FE5C86" w:rsidRPr="003B7003" w:rsidRDefault="00FE5C86" w:rsidP="00FE5C86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10005D">
        <w:rPr>
          <w:color w:val="000000" w:themeColor="text1"/>
          <w:szCs w:val="24"/>
        </w:rPr>
        <w:t>projednání (4</w:t>
      </w:r>
      <w:r w:rsidRPr="003B7003">
        <w:rPr>
          <w:color w:val="000000" w:themeColor="text1"/>
          <w:szCs w:val="24"/>
        </w:rPr>
        <w:t>,0,0)</w:t>
      </w:r>
    </w:p>
    <w:p w:rsidR="000809B1" w:rsidRPr="000809B1" w:rsidRDefault="000809B1" w:rsidP="000809B1">
      <w:pPr>
        <w:pStyle w:val="Zkladntext"/>
        <w:spacing w:before="0" w:after="0"/>
        <w:rPr>
          <w:color w:val="000000" w:themeColor="text1"/>
          <w:szCs w:val="24"/>
        </w:rPr>
      </w:pPr>
      <w:r w:rsidRPr="000809B1">
        <w:rPr>
          <w:color w:val="000000" w:themeColor="text1"/>
          <w:szCs w:val="24"/>
        </w:rPr>
        <w:t xml:space="preserve">v souladu s ustanovením § 102 odst. 3 zákona č. 128/2000 Sb., o obcích, </w:t>
      </w:r>
      <w:r w:rsidRPr="000809B1">
        <w:rPr>
          <w:color w:val="000000" w:themeColor="text1"/>
          <w:szCs w:val="24"/>
        </w:rPr>
        <w:br/>
        <w:t xml:space="preserve">ve znění pozdějších předpisů, rozhodla o uzavření dodatku č. 3 ke smlouvě o nájmu části pozemků </w:t>
      </w:r>
      <w:proofErr w:type="spellStart"/>
      <w:r w:rsidRPr="000809B1">
        <w:rPr>
          <w:color w:val="000000" w:themeColor="text1"/>
          <w:szCs w:val="24"/>
        </w:rPr>
        <w:t>p.č</w:t>
      </w:r>
      <w:proofErr w:type="spellEnd"/>
      <w:r w:rsidRPr="000809B1">
        <w:rPr>
          <w:color w:val="000000" w:themeColor="text1"/>
          <w:szCs w:val="24"/>
        </w:rPr>
        <w:t xml:space="preserve">. 2510/13 – ostatní plocha, ostatní komunikace, a </w:t>
      </w:r>
      <w:proofErr w:type="spellStart"/>
      <w:r w:rsidRPr="000809B1">
        <w:rPr>
          <w:color w:val="000000" w:themeColor="text1"/>
          <w:szCs w:val="24"/>
        </w:rPr>
        <w:t>p.č</w:t>
      </w:r>
      <w:proofErr w:type="spellEnd"/>
      <w:r w:rsidRPr="000809B1">
        <w:rPr>
          <w:color w:val="000000" w:themeColor="text1"/>
          <w:szCs w:val="24"/>
        </w:rPr>
        <w:t>. 2510/40 – ostatní plocha, jiná plocha, o výměře 35 m2 v </w:t>
      </w:r>
      <w:proofErr w:type="spellStart"/>
      <w:r w:rsidRPr="000809B1">
        <w:rPr>
          <w:color w:val="000000" w:themeColor="text1"/>
          <w:szCs w:val="24"/>
        </w:rPr>
        <w:t>k.ú</w:t>
      </w:r>
      <w:proofErr w:type="spellEnd"/>
      <w:r w:rsidRPr="000809B1">
        <w:rPr>
          <w:color w:val="000000" w:themeColor="text1"/>
          <w:szCs w:val="24"/>
        </w:rPr>
        <w:t>. Kyjov ze dne 19.3.2018, která byla uzavřena mezi městem Kyjovem jako pronajímatelem a společností Pražírna Kyjov s.r.o., IČ 05653622, se sídlem třída Komenského 1407, Kyjov.  Předmětem dodatku č. 3 bude doplnění inflační doložky do smlouvy.</w:t>
      </w:r>
    </w:p>
    <w:p w:rsidR="00FE5C86" w:rsidRDefault="00FE5C86" w:rsidP="003B7003">
      <w:pPr>
        <w:pStyle w:val="Zkladntext"/>
        <w:tabs>
          <w:tab w:val="left" w:pos="0"/>
          <w:tab w:val="left" w:pos="284"/>
        </w:tabs>
        <w:rPr>
          <w:b/>
          <w:bCs/>
          <w:iCs/>
        </w:rPr>
      </w:pPr>
    </w:p>
    <w:p w:rsidR="000809B1" w:rsidRDefault="000809B1" w:rsidP="000809B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0809B1" w:rsidRDefault="000809B1" w:rsidP="000809B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</w:t>
      </w:r>
      <w:r w:rsidR="00EE3D86">
        <w:rPr>
          <w:color w:val="000000" w:themeColor="text1"/>
          <w:szCs w:val="24"/>
        </w:rPr>
        <w:t>jova ze dne 16. 12. 2024 č. 63/6</w:t>
      </w:r>
    </w:p>
    <w:p w:rsidR="000809B1" w:rsidRPr="003B7003" w:rsidRDefault="000809B1" w:rsidP="000809B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10005D">
        <w:rPr>
          <w:color w:val="000000" w:themeColor="text1"/>
          <w:szCs w:val="24"/>
        </w:rPr>
        <w:t>projednání (4</w:t>
      </w:r>
      <w:r w:rsidRPr="003B7003">
        <w:rPr>
          <w:color w:val="000000" w:themeColor="text1"/>
          <w:szCs w:val="24"/>
        </w:rPr>
        <w:t>,0,0)</w:t>
      </w:r>
    </w:p>
    <w:p w:rsidR="000809B1" w:rsidRPr="000809B1" w:rsidRDefault="000809B1" w:rsidP="000809B1">
      <w:pPr>
        <w:pStyle w:val="Zkladntext"/>
        <w:spacing w:before="0" w:after="0"/>
        <w:rPr>
          <w:color w:val="000000" w:themeColor="text1"/>
          <w:szCs w:val="24"/>
        </w:rPr>
      </w:pPr>
      <w:r w:rsidRPr="000809B1">
        <w:rPr>
          <w:color w:val="000000" w:themeColor="text1"/>
          <w:szCs w:val="24"/>
        </w:rPr>
        <w:t xml:space="preserve">v souladu s ustanovením § 102 odst. 3 zákona č. 128/2000 Sb., o obcích, </w:t>
      </w:r>
      <w:r w:rsidRPr="000809B1">
        <w:rPr>
          <w:color w:val="000000" w:themeColor="text1"/>
          <w:szCs w:val="24"/>
        </w:rPr>
        <w:br/>
        <w:t xml:space="preserve">ve znění pozdějších předpisů, rozhodla o uzavření dodatku č. 3 ke smlouvě o nájmu části pozemku </w:t>
      </w:r>
      <w:proofErr w:type="spellStart"/>
      <w:r w:rsidRPr="000809B1">
        <w:rPr>
          <w:color w:val="000000" w:themeColor="text1"/>
          <w:szCs w:val="24"/>
        </w:rPr>
        <w:t>p.č</w:t>
      </w:r>
      <w:proofErr w:type="spellEnd"/>
      <w:r w:rsidRPr="000809B1">
        <w:rPr>
          <w:color w:val="000000" w:themeColor="text1"/>
          <w:szCs w:val="24"/>
        </w:rPr>
        <w:t>. 2510/1 – ostatní plocha, ostatní komunikace, o výměře 61 m2 v </w:t>
      </w:r>
      <w:proofErr w:type="spellStart"/>
      <w:r w:rsidRPr="000809B1">
        <w:rPr>
          <w:color w:val="000000" w:themeColor="text1"/>
          <w:szCs w:val="24"/>
        </w:rPr>
        <w:t>k.ú</w:t>
      </w:r>
      <w:proofErr w:type="spellEnd"/>
      <w:r w:rsidRPr="000809B1">
        <w:rPr>
          <w:color w:val="000000" w:themeColor="text1"/>
          <w:szCs w:val="24"/>
        </w:rPr>
        <w:t xml:space="preserve">. Kyjov ze dne 20.7.2016, která byla uzavřena mezi městem Kyjovem jako pronajímatelem a společností Pizzerie U Martina s.r.o., IČ 29036500, se sídlem Masarykovo náměstí 6/28, Kyjov.  Předmětem dodatku č. 3 bude doplnění inflační doložky do smlouvy. </w:t>
      </w:r>
    </w:p>
    <w:p w:rsidR="000809B1" w:rsidRDefault="000809B1" w:rsidP="003B7003">
      <w:pPr>
        <w:pStyle w:val="Zkladntext"/>
        <w:tabs>
          <w:tab w:val="left" w:pos="0"/>
          <w:tab w:val="left" w:pos="284"/>
        </w:tabs>
        <w:rPr>
          <w:b/>
          <w:bCs/>
          <w:iCs/>
        </w:rPr>
      </w:pPr>
    </w:p>
    <w:p w:rsidR="000809B1" w:rsidRDefault="000809B1" w:rsidP="000809B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0809B1" w:rsidRDefault="000809B1" w:rsidP="000809B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</w:t>
      </w:r>
      <w:r w:rsidR="00EE3D86">
        <w:rPr>
          <w:color w:val="000000" w:themeColor="text1"/>
          <w:szCs w:val="24"/>
        </w:rPr>
        <w:t>jova ze dne 16. 12. 2024 č. 63/7</w:t>
      </w:r>
    </w:p>
    <w:p w:rsidR="000809B1" w:rsidRPr="003B7003" w:rsidRDefault="000809B1" w:rsidP="000809B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10005D">
        <w:rPr>
          <w:color w:val="000000" w:themeColor="text1"/>
          <w:szCs w:val="24"/>
        </w:rPr>
        <w:t>projednání (4</w:t>
      </w:r>
      <w:r w:rsidRPr="003B7003">
        <w:rPr>
          <w:color w:val="000000" w:themeColor="text1"/>
          <w:szCs w:val="24"/>
        </w:rPr>
        <w:t>,0,0)</w:t>
      </w:r>
    </w:p>
    <w:p w:rsidR="000809B1" w:rsidRPr="000809B1" w:rsidRDefault="000809B1" w:rsidP="000809B1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0809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 souladu s ustanovením § 102 odst. 3 zákona č. 128/2000 Sb., o obcích, </w:t>
      </w:r>
      <w:r w:rsidRPr="000809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  <w:t xml:space="preserve">ve znění pozdějších předpisů, rozhodla o uzavření dodatku č. 4 ke smlouvě o nájmu části pozemku </w:t>
      </w:r>
      <w:proofErr w:type="spellStart"/>
      <w:r w:rsidRPr="000809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p.č</w:t>
      </w:r>
      <w:proofErr w:type="spellEnd"/>
      <w:r w:rsidRPr="000809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 847/20 – ostatní plocha, ostatní komunikace, o výměře 176 m2 v </w:t>
      </w:r>
      <w:proofErr w:type="spellStart"/>
      <w:r w:rsidRPr="000809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k.ú</w:t>
      </w:r>
      <w:proofErr w:type="spellEnd"/>
      <w:r w:rsidRPr="000809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. Nětčice u Kyjova ze dne 29.3.2017, která byla uzavřena mezi městem Kyjovem jako pronajímatelem a společností GOOOL bar s.r.o., IČ 05502772, se sídlem Čelakovského 480/20, Kyjov.  Předmětem dodatku č. 4 bude doplnění inflační doložky do smlouvy a změna parcelního čísla pozemku, který je předmětem nájmu, v důsledku zápisu geometrického plánu vytvořeného po výstavbě aquaparku. </w:t>
      </w:r>
    </w:p>
    <w:p w:rsidR="000809B1" w:rsidRDefault="000809B1" w:rsidP="003B7003">
      <w:pPr>
        <w:pStyle w:val="Zkladntext"/>
        <w:tabs>
          <w:tab w:val="left" w:pos="0"/>
          <w:tab w:val="left" w:pos="284"/>
        </w:tabs>
        <w:rPr>
          <w:b/>
          <w:bCs/>
          <w:iCs/>
        </w:rPr>
      </w:pPr>
    </w:p>
    <w:p w:rsidR="000809B1" w:rsidRPr="000809B1" w:rsidRDefault="000809B1" w:rsidP="000809B1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Ad II. Vyhlášení záměrů</w:t>
      </w:r>
    </w:p>
    <w:p w:rsidR="000809B1" w:rsidRDefault="000809B1" w:rsidP="000809B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0809B1" w:rsidRDefault="000809B1" w:rsidP="000809B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</w:t>
      </w:r>
      <w:r w:rsidR="00EE3D86">
        <w:rPr>
          <w:color w:val="000000" w:themeColor="text1"/>
          <w:szCs w:val="24"/>
        </w:rPr>
        <w:t>jova ze dne 16. 12. 2024 č. 63/8</w:t>
      </w:r>
    </w:p>
    <w:p w:rsidR="000809B1" w:rsidRPr="003B7003" w:rsidRDefault="000809B1" w:rsidP="000809B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9C143E">
        <w:rPr>
          <w:color w:val="000000" w:themeColor="text1"/>
          <w:szCs w:val="24"/>
        </w:rPr>
        <w:t>projednání (4</w:t>
      </w:r>
      <w:r w:rsidRPr="003B7003">
        <w:rPr>
          <w:color w:val="000000" w:themeColor="text1"/>
          <w:szCs w:val="24"/>
        </w:rPr>
        <w:t>,0,0)</w:t>
      </w:r>
    </w:p>
    <w:p w:rsidR="000809B1" w:rsidRPr="000809B1" w:rsidRDefault="000809B1" w:rsidP="000809B1">
      <w:pPr>
        <w:pStyle w:val="Zkladntext"/>
        <w:spacing w:before="0" w:after="0"/>
        <w:rPr>
          <w:color w:val="000000" w:themeColor="text1"/>
          <w:szCs w:val="24"/>
        </w:rPr>
      </w:pPr>
      <w:r w:rsidRPr="000809B1">
        <w:rPr>
          <w:color w:val="000000" w:themeColor="text1"/>
          <w:szCs w:val="24"/>
        </w:rPr>
        <w:lastRenderedPageBreak/>
        <w:t xml:space="preserve">v souladu s ustanovením § 39 odst. 1 zákona č. 128/2000 Sb., o obcích, </w:t>
      </w:r>
      <w:r w:rsidRPr="000809B1">
        <w:rPr>
          <w:color w:val="000000" w:themeColor="text1"/>
          <w:szCs w:val="24"/>
        </w:rPr>
        <w:br/>
        <w:t xml:space="preserve">ve znění pozdějších předpisů, rozhodla vyhlásit záměr na prodej části pozemku </w:t>
      </w:r>
      <w:proofErr w:type="spellStart"/>
      <w:r w:rsidRPr="000809B1">
        <w:rPr>
          <w:color w:val="000000" w:themeColor="text1"/>
          <w:szCs w:val="24"/>
        </w:rPr>
        <w:t>p.č</w:t>
      </w:r>
      <w:proofErr w:type="spellEnd"/>
      <w:r w:rsidRPr="000809B1">
        <w:rPr>
          <w:color w:val="000000" w:themeColor="text1"/>
          <w:szCs w:val="24"/>
        </w:rPr>
        <w:t>. 4055/67 – orná půda o výměře 291 m2 v </w:t>
      </w:r>
      <w:proofErr w:type="spellStart"/>
      <w:r w:rsidRPr="000809B1">
        <w:rPr>
          <w:color w:val="000000" w:themeColor="text1"/>
          <w:szCs w:val="24"/>
        </w:rPr>
        <w:t>k.ú</w:t>
      </w:r>
      <w:proofErr w:type="spellEnd"/>
      <w:r w:rsidRPr="000809B1">
        <w:rPr>
          <w:color w:val="000000" w:themeColor="text1"/>
          <w:szCs w:val="24"/>
        </w:rPr>
        <w:t>. Kyjov.</w:t>
      </w:r>
    </w:p>
    <w:p w:rsidR="000809B1" w:rsidRDefault="000809B1" w:rsidP="003B7003">
      <w:pPr>
        <w:pStyle w:val="Zkladntext"/>
        <w:tabs>
          <w:tab w:val="left" w:pos="0"/>
          <w:tab w:val="left" w:pos="284"/>
        </w:tabs>
        <w:rPr>
          <w:b/>
          <w:bCs/>
          <w:iCs/>
        </w:rPr>
      </w:pPr>
    </w:p>
    <w:p w:rsidR="000809B1" w:rsidRPr="00DF6356" w:rsidRDefault="000809B1" w:rsidP="000809B1">
      <w:pPr>
        <w:pStyle w:val="Zkladntext"/>
        <w:spacing w:before="0" w:after="0"/>
        <w:rPr>
          <w:color w:val="000000" w:themeColor="text1"/>
          <w:szCs w:val="24"/>
        </w:rPr>
      </w:pPr>
      <w:r w:rsidRPr="00DF6356">
        <w:rPr>
          <w:color w:val="000000" w:themeColor="text1"/>
          <w:szCs w:val="24"/>
        </w:rPr>
        <w:t>Usnesení</w:t>
      </w:r>
    </w:p>
    <w:p w:rsidR="000809B1" w:rsidRPr="00DF6356" w:rsidRDefault="000809B1" w:rsidP="000809B1">
      <w:pPr>
        <w:pStyle w:val="Zkladntext"/>
        <w:spacing w:before="0" w:after="0"/>
        <w:rPr>
          <w:color w:val="000000" w:themeColor="text1"/>
          <w:szCs w:val="24"/>
        </w:rPr>
      </w:pPr>
      <w:r w:rsidRPr="00DF6356">
        <w:rPr>
          <w:color w:val="000000" w:themeColor="text1"/>
          <w:szCs w:val="24"/>
        </w:rPr>
        <w:t>Rady města Ky</w:t>
      </w:r>
      <w:r w:rsidR="00EE3D86">
        <w:rPr>
          <w:color w:val="000000" w:themeColor="text1"/>
          <w:szCs w:val="24"/>
        </w:rPr>
        <w:t>jova ze dne 16. 12. 2024 č. 63/9</w:t>
      </w:r>
    </w:p>
    <w:p w:rsidR="000809B1" w:rsidRPr="00DF6356" w:rsidRDefault="000809B1" w:rsidP="00DF6356">
      <w:pPr>
        <w:spacing w:after="0" w:line="240" w:lineRule="auto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DF6356">
        <w:rPr>
          <w:rFonts w:ascii="Times New Roman" w:hAnsi="Times New Roman" w:cs="Times New Roman"/>
          <w:iCs/>
          <w:sz w:val="24"/>
          <w:szCs w:val="24"/>
        </w:rPr>
        <w:t>Rada města Kyjova po projednání (6,0,0)</w:t>
      </w:r>
    </w:p>
    <w:p w:rsidR="00DF6356" w:rsidRPr="00DF6356" w:rsidRDefault="00DF6356" w:rsidP="00DF6356">
      <w:pPr>
        <w:spacing w:after="0" w:line="240" w:lineRule="auto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DF6356">
        <w:rPr>
          <w:rFonts w:ascii="Times New Roman" w:hAnsi="Times New Roman" w:cs="Times New Roman"/>
          <w:iCs/>
          <w:sz w:val="24"/>
          <w:szCs w:val="24"/>
        </w:rPr>
        <w:t xml:space="preserve">v souladu s ustanovením § 39 odst. 1 zákona č. 128/2000 Sb., o obcích, </w:t>
      </w:r>
      <w:r w:rsidRPr="00DF6356">
        <w:rPr>
          <w:rFonts w:ascii="Times New Roman" w:hAnsi="Times New Roman" w:cs="Times New Roman"/>
          <w:iCs/>
          <w:sz w:val="24"/>
          <w:szCs w:val="24"/>
        </w:rPr>
        <w:br/>
        <w:t xml:space="preserve">ve znění pozdějších předpisů, rozhodla o vyhlášení záměru na uzavření dodatků ke smlouvám o nájmu těchto pozemků ve vlastnictví města Kyjova užívaných k parkování motorových vozidel: </w:t>
      </w:r>
    </w:p>
    <w:p w:rsidR="00DF6356" w:rsidRPr="00DF6356" w:rsidRDefault="00DF6356" w:rsidP="00DF6356">
      <w:pPr>
        <w:spacing w:after="0" w:line="240" w:lineRule="auto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DF6356">
        <w:rPr>
          <w:rFonts w:ascii="Times New Roman" w:hAnsi="Times New Roman" w:cs="Times New Roman"/>
          <w:iCs/>
          <w:sz w:val="24"/>
          <w:szCs w:val="24"/>
        </w:rPr>
        <w:t xml:space="preserve">v </w:t>
      </w:r>
      <w:proofErr w:type="spellStart"/>
      <w:r w:rsidRPr="00DF6356">
        <w:rPr>
          <w:rFonts w:ascii="Times New Roman" w:hAnsi="Times New Roman" w:cs="Times New Roman"/>
          <w:iCs/>
          <w:sz w:val="24"/>
          <w:szCs w:val="24"/>
        </w:rPr>
        <w:t>k.ú</w:t>
      </w:r>
      <w:proofErr w:type="spellEnd"/>
      <w:r w:rsidRPr="00DF6356">
        <w:rPr>
          <w:rFonts w:ascii="Times New Roman" w:hAnsi="Times New Roman" w:cs="Times New Roman"/>
          <w:iCs/>
          <w:sz w:val="24"/>
          <w:szCs w:val="24"/>
        </w:rPr>
        <w:t xml:space="preserve">. Kyjov – </w:t>
      </w:r>
      <w:proofErr w:type="spellStart"/>
      <w:r w:rsidRPr="00DF6356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DF6356">
        <w:rPr>
          <w:rFonts w:ascii="Times New Roman" w:hAnsi="Times New Roman" w:cs="Times New Roman"/>
          <w:iCs/>
          <w:sz w:val="24"/>
          <w:szCs w:val="24"/>
        </w:rPr>
        <w:t xml:space="preserve">. 2446/5, 682/1, 3000/4, 682/69, 630/1, 16/2 a </w:t>
      </w:r>
    </w:p>
    <w:p w:rsidR="00DF6356" w:rsidRPr="00DF6356" w:rsidRDefault="00DF6356" w:rsidP="00DF6356">
      <w:pPr>
        <w:spacing w:after="0" w:line="240" w:lineRule="auto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DF6356">
        <w:rPr>
          <w:rFonts w:ascii="Times New Roman" w:hAnsi="Times New Roman" w:cs="Times New Roman"/>
          <w:iCs/>
          <w:sz w:val="24"/>
          <w:szCs w:val="24"/>
        </w:rPr>
        <w:t xml:space="preserve">v </w:t>
      </w:r>
      <w:proofErr w:type="spellStart"/>
      <w:r w:rsidRPr="00DF6356">
        <w:rPr>
          <w:rFonts w:ascii="Times New Roman" w:hAnsi="Times New Roman" w:cs="Times New Roman"/>
          <w:iCs/>
          <w:sz w:val="24"/>
          <w:szCs w:val="24"/>
        </w:rPr>
        <w:t>k.ú</w:t>
      </w:r>
      <w:proofErr w:type="spellEnd"/>
      <w:r w:rsidRPr="00DF6356">
        <w:rPr>
          <w:rFonts w:ascii="Times New Roman" w:hAnsi="Times New Roman" w:cs="Times New Roman"/>
          <w:iCs/>
          <w:sz w:val="24"/>
          <w:szCs w:val="24"/>
        </w:rPr>
        <w:t xml:space="preserve">. Nětčice u Kyjova – </w:t>
      </w:r>
      <w:proofErr w:type="spellStart"/>
      <w:r w:rsidRPr="00DF6356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DF6356">
        <w:rPr>
          <w:rFonts w:ascii="Times New Roman" w:hAnsi="Times New Roman" w:cs="Times New Roman"/>
          <w:iCs/>
          <w:sz w:val="24"/>
          <w:szCs w:val="24"/>
        </w:rPr>
        <w:t>. 13/1.</w:t>
      </w:r>
    </w:p>
    <w:p w:rsidR="00DF6356" w:rsidRPr="00DF6356" w:rsidRDefault="00DF6356" w:rsidP="00DF6356">
      <w:pPr>
        <w:spacing w:after="0" w:line="240" w:lineRule="auto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DF6356">
        <w:rPr>
          <w:rFonts w:ascii="Times New Roman" w:hAnsi="Times New Roman" w:cs="Times New Roman"/>
          <w:iCs/>
          <w:sz w:val="24"/>
          <w:szCs w:val="24"/>
        </w:rPr>
        <w:t xml:space="preserve">Předmětem dodatků bude zvýšení nájemného, doplnění DPH a inflační doložky u smluv, v nichž nejsou parametry obsaženy. </w:t>
      </w:r>
    </w:p>
    <w:p w:rsidR="000809B1" w:rsidRDefault="000809B1" w:rsidP="003B7003">
      <w:pPr>
        <w:pStyle w:val="Zkladntext"/>
        <w:tabs>
          <w:tab w:val="left" w:pos="0"/>
          <w:tab w:val="left" w:pos="284"/>
        </w:tabs>
        <w:rPr>
          <w:b/>
          <w:bCs/>
          <w:iCs/>
        </w:rPr>
      </w:pPr>
    </w:p>
    <w:p w:rsidR="000809B1" w:rsidRDefault="000809B1" w:rsidP="000809B1">
      <w:pPr>
        <w:suppressAutoHyphens/>
        <w:spacing w:before="80" w:after="80" w:line="360" w:lineRule="auto"/>
        <w:jc w:val="both"/>
        <w:textAlignment w:val="baseline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Ad III. Smluvní vztahy</w:t>
      </w:r>
    </w:p>
    <w:p w:rsidR="000809B1" w:rsidRPr="000809B1" w:rsidRDefault="000809B1" w:rsidP="000809B1">
      <w:pPr>
        <w:keepNext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B0F0"/>
          <w:kern w:val="3"/>
          <w:sz w:val="24"/>
          <w:szCs w:val="24"/>
          <w:lang w:eastAsia="zh-CN"/>
        </w:rPr>
      </w:pPr>
      <w:r w:rsidRPr="00CB1C28">
        <w:rPr>
          <w:rFonts w:ascii="Times New Roman" w:eastAsia="Times New Roman" w:hAnsi="Times New Roman" w:cs="Times New Roman"/>
          <w:b/>
          <w:color w:val="00B0F0"/>
          <w:kern w:val="3"/>
          <w:sz w:val="24"/>
          <w:szCs w:val="24"/>
          <w:lang w:eastAsia="zh-CN"/>
        </w:rPr>
        <w:t>III.</w:t>
      </w:r>
      <w:r>
        <w:rPr>
          <w:rFonts w:ascii="Times New Roman" w:eastAsia="Times New Roman" w:hAnsi="Times New Roman" w:cs="Times New Roman"/>
          <w:b/>
          <w:color w:val="00B0F0"/>
          <w:kern w:val="3"/>
          <w:sz w:val="24"/>
          <w:szCs w:val="24"/>
          <w:lang w:eastAsia="zh-CN"/>
        </w:rPr>
        <w:t>1 Užívání budovy s č.p. 2124 na třídě Komenského - KROK</w:t>
      </w:r>
    </w:p>
    <w:p w:rsidR="000809B1" w:rsidRDefault="000809B1" w:rsidP="000809B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0809B1" w:rsidRDefault="000809B1" w:rsidP="006F234F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16. 12. 2024 č. 63/1</w:t>
      </w:r>
      <w:r w:rsidR="00EE3D86">
        <w:rPr>
          <w:color w:val="000000" w:themeColor="text1"/>
          <w:szCs w:val="24"/>
        </w:rPr>
        <w:t>0</w:t>
      </w:r>
    </w:p>
    <w:p w:rsidR="000809B1" w:rsidRPr="003B7003" w:rsidRDefault="000809B1" w:rsidP="006F234F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DC2A95">
        <w:rPr>
          <w:color w:val="000000" w:themeColor="text1"/>
          <w:szCs w:val="24"/>
        </w:rPr>
        <w:t>projednání (4</w:t>
      </w:r>
      <w:r w:rsidRPr="003B7003">
        <w:rPr>
          <w:color w:val="000000" w:themeColor="text1"/>
          <w:szCs w:val="24"/>
        </w:rPr>
        <w:t>,0,0)</w:t>
      </w:r>
    </w:p>
    <w:p w:rsidR="008D1C01" w:rsidRPr="008D1C01" w:rsidRDefault="008D1C01" w:rsidP="008D1C01">
      <w:pPr>
        <w:pStyle w:val="Zkladntext"/>
        <w:spacing w:before="0" w:after="0"/>
        <w:rPr>
          <w:color w:val="000000" w:themeColor="text1"/>
          <w:szCs w:val="24"/>
        </w:rPr>
      </w:pPr>
      <w:r w:rsidRPr="008D1C01">
        <w:rPr>
          <w:color w:val="000000" w:themeColor="text1"/>
          <w:szCs w:val="24"/>
        </w:rPr>
        <w:t xml:space="preserve">v souladu s ustanovením   §   102   odst.   3   zákona č. 128/2000 Sb., o obcích, ve znění pozdějších předpisů, po seznámení se záměrem realizace projektu rekonstrukce sociálních zařízení v budově s č.p. 2124 – zastavěná plocha a nádvoří, která je součástí pozemku </w:t>
      </w:r>
      <w:proofErr w:type="spellStart"/>
      <w:r w:rsidRPr="008D1C01">
        <w:rPr>
          <w:color w:val="000000" w:themeColor="text1"/>
          <w:szCs w:val="24"/>
        </w:rPr>
        <w:t>p.č</w:t>
      </w:r>
      <w:proofErr w:type="spellEnd"/>
      <w:r w:rsidRPr="008D1C01">
        <w:rPr>
          <w:color w:val="000000" w:themeColor="text1"/>
          <w:szCs w:val="24"/>
        </w:rPr>
        <w:t>. st. 142 – zastavěná plocha a nádvoří, v </w:t>
      </w:r>
      <w:proofErr w:type="spellStart"/>
      <w:r w:rsidRPr="008D1C01">
        <w:rPr>
          <w:color w:val="000000" w:themeColor="text1"/>
          <w:szCs w:val="24"/>
        </w:rPr>
        <w:t>k.ú</w:t>
      </w:r>
      <w:proofErr w:type="spellEnd"/>
      <w:r w:rsidRPr="008D1C01">
        <w:rPr>
          <w:color w:val="000000" w:themeColor="text1"/>
          <w:szCs w:val="24"/>
        </w:rPr>
        <w:t xml:space="preserve">. Nětčice u Kyjova,  a návazně na své rozhodnutí o nájmu a o uzavření nájemní smlouvy mezi městem Kyjovem, IČ 00285030, se sídlem Masarykovo nám. 30, 697 01 Kyjov, jako pronajímatelem, a subjektem KROK Kyjov, </w:t>
      </w:r>
      <w:proofErr w:type="spellStart"/>
      <w:r w:rsidRPr="008D1C01">
        <w:rPr>
          <w:color w:val="000000" w:themeColor="text1"/>
          <w:szCs w:val="24"/>
        </w:rPr>
        <w:t>z.ú</w:t>
      </w:r>
      <w:proofErr w:type="spellEnd"/>
      <w:r w:rsidRPr="008D1C01">
        <w:rPr>
          <w:color w:val="000000" w:themeColor="text1"/>
          <w:szCs w:val="24"/>
        </w:rPr>
        <w:t>., IČ 68684312, se sídlem třída Komenského 2124/88, 697 01 Kyjov, jako nájemcem, které bylo přijato na 52. schůzi konané dne 22.7.2024, rozhodla posečkat s uzavřením nájemní smlouvy na rozhodnutí o poskytnutí dotace na realizaci projektu, nejdéle však do 31.3.2025.</w:t>
      </w:r>
    </w:p>
    <w:p w:rsidR="000809B1" w:rsidRDefault="000809B1" w:rsidP="003B7003">
      <w:pPr>
        <w:pStyle w:val="Zkladntext"/>
        <w:tabs>
          <w:tab w:val="left" w:pos="0"/>
          <w:tab w:val="left" w:pos="284"/>
        </w:tabs>
        <w:rPr>
          <w:b/>
          <w:bCs/>
          <w:iCs/>
        </w:rPr>
      </w:pPr>
    </w:p>
    <w:p w:rsidR="000809B1" w:rsidRDefault="006F234F" w:rsidP="006F234F">
      <w:pPr>
        <w:keepNext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B0F0"/>
          <w:kern w:val="3"/>
          <w:sz w:val="24"/>
          <w:szCs w:val="24"/>
          <w:lang w:eastAsia="zh-CN"/>
        </w:rPr>
      </w:pPr>
      <w:r w:rsidRPr="0036728E">
        <w:rPr>
          <w:rFonts w:ascii="Times New Roman" w:eastAsia="Times New Roman" w:hAnsi="Times New Roman"/>
          <w:b/>
          <w:color w:val="00B0F0"/>
          <w:kern w:val="3"/>
          <w:sz w:val="24"/>
          <w:szCs w:val="24"/>
          <w:lang w:eastAsia="zh-CN"/>
        </w:rPr>
        <w:t xml:space="preserve">III.2.  Uzavření dodatků smluv – prezentace výrobků a služeb u provozoven (k záměru č. 82/2024) </w:t>
      </w:r>
    </w:p>
    <w:p w:rsidR="002F5BBC" w:rsidRPr="006F234F" w:rsidRDefault="002F5BBC" w:rsidP="006F234F">
      <w:pPr>
        <w:keepNext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B0F0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NAVRŽENÉ USNESENÍ NEBYLO V SOULADU S DOPORUČENÍM MAJETKOVÉ SKUPINY PŘIJATO</w:t>
      </w:r>
    </w:p>
    <w:p w:rsidR="000809B1" w:rsidRPr="002F5BBC" w:rsidRDefault="000809B1" w:rsidP="000809B1">
      <w:pPr>
        <w:pStyle w:val="Zkladntext"/>
        <w:spacing w:before="0" w:after="0"/>
        <w:rPr>
          <w:color w:val="000000" w:themeColor="text1"/>
          <w:szCs w:val="24"/>
        </w:rPr>
      </w:pPr>
      <w:r w:rsidRPr="002F5BBC">
        <w:rPr>
          <w:color w:val="000000" w:themeColor="text1"/>
          <w:szCs w:val="24"/>
        </w:rPr>
        <w:t>Usnesení</w:t>
      </w:r>
    </w:p>
    <w:p w:rsidR="000809B1" w:rsidRPr="002F5BBC" w:rsidRDefault="000809B1" w:rsidP="000809B1">
      <w:pPr>
        <w:pStyle w:val="Zkladntext"/>
        <w:spacing w:before="0" w:after="0"/>
        <w:rPr>
          <w:color w:val="000000" w:themeColor="text1"/>
          <w:szCs w:val="24"/>
        </w:rPr>
      </w:pPr>
      <w:r w:rsidRPr="002F5BBC">
        <w:rPr>
          <w:color w:val="000000" w:themeColor="text1"/>
          <w:szCs w:val="24"/>
        </w:rPr>
        <w:t>Rady města Kyjova ze dne 16. 12. 2024 č. 63/1</w:t>
      </w:r>
      <w:r w:rsidR="00EE3D86">
        <w:rPr>
          <w:color w:val="000000" w:themeColor="text1"/>
          <w:szCs w:val="24"/>
        </w:rPr>
        <w:t>1</w:t>
      </w:r>
    </w:p>
    <w:p w:rsidR="000809B1" w:rsidRPr="002F5BBC" w:rsidRDefault="000809B1" w:rsidP="000809B1">
      <w:pPr>
        <w:pStyle w:val="Zkladntext"/>
        <w:spacing w:before="0" w:after="0"/>
        <w:rPr>
          <w:color w:val="000000" w:themeColor="text1"/>
          <w:szCs w:val="24"/>
        </w:rPr>
      </w:pPr>
      <w:r w:rsidRPr="002F5BBC">
        <w:rPr>
          <w:color w:val="000000" w:themeColor="text1"/>
          <w:szCs w:val="24"/>
        </w:rPr>
        <w:t xml:space="preserve">Rada města Kyjova po </w:t>
      </w:r>
      <w:r w:rsidR="00A43771" w:rsidRPr="002F5BBC">
        <w:rPr>
          <w:color w:val="000000" w:themeColor="text1"/>
          <w:szCs w:val="24"/>
        </w:rPr>
        <w:t>projednání (4</w:t>
      </w:r>
      <w:r w:rsidRPr="002F5BBC">
        <w:rPr>
          <w:color w:val="000000" w:themeColor="text1"/>
          <w:szCs w:val="24"/>
        </w:rPr>
        <w:t>,0,0)</w:t>
      </w:r>
    </w:p>
    <w:p w:rsidR="002F5BBC" w:rsidRPr="002F5BBC" w:rsidRDefault="002F5BBC" w:rsidP="002F5BBC">
      <w:pPr>
        <w:pStyle w:val="Zkladntext"/>
        <w:spacing w:before="0" w:after="0"/>
        <w:rPr>
          <w:color w:val="000000" w:themeColor="text1"/>
          <w:szCs w:val="24"/>
        </w:rPr>
      </w:pPr>
      <w:r w:rsidRPr="002F5BBC">
        <w:rPr>
          <w:color w:val="000000" w:themeColor="text1"/>
          <w:szCs w:val="24"/>
        </w:rPr>
        <w:t xml:space="preserve">v souladu s ustanovením § 102 odst. 3 zákona. č. 128/2000 Sb., o obcích, </w:t>
      </w:r>
      <w:r w:rsidRPr="002F5BBC">
        <w:rPr>
          <w:color w:val="000000" w:themeColor="text1"/>
          <w:szCs w:val="24"/>
        </w:rPr>
        <w:br/>
        <w:t>ve znění pozdějších předpisů, rozhodla o zrušení záměru č. 82/2024.</w:t>
      </w:r>
    </w:p>
    <w:p w:rsidR="002F5BBC" w:rsidRPr="002F5BBC" w:rsidRDefault="002F5BBC" w:rsidP="002F5BBC">
      <w:pPr>
        <w:pStyle w:val="Zkladntext"/>
        <w:spacing w:before="0" w:after="0"/>
        <w:rPr>
          <w:color w:val="000000" w:themeColor="text1"/>
          <w:szCs w:val="24"/>
        </w:rPr>
      </w:pPr>
      <w:r w:rsidRPr="002F5BBC">
        <w:rPr>
          <w:color w:val="000000" w:themeColor="text1"/>
          <w:szCs w:val="24"/>
        </w:rPr>
        <w:t xml:space="preserve">Rada města Kyjova v souladu s ustanovením § 39 odst. 1 zákona. č. 128/2000 Sb., o obcích, </w:t>
      </w:r>
      <w:r w:rsidRPr="002F5BBC">
        <w:rPr>
          <w:color w:val="000000" w:themeColor="text1"/>
          <w:szCs w:val="24"/>
        </w:rPr>
        <w:br/>
        <w:t xml:space="preserve">ve znění pozdějších předpisů, rozhodla vyhlásit záměr na uzavření dodatků ke smlouvám o nájmu pozemků ve vlastnictví města Kyjova užívaných k prezentaci výrobků a služeb  na pozemcích </w:t>
      </w:r>
      <w:proofErr w:type="spellStart"/>
      <w:r w:rsidRPr="002F5BBC">
        <w:rPr>
          <w:color w:val="000000" w:themeColor="text1"/>
          <w:szCs w:val="24"/>
        </w:rPr>
        <w:t>p.č</w:t>
      </w:r>
      <w:proofErr w:type="spellEnd"/>
      <w:r w:rsidRPr="002F5BBC">
        <w:rPr>
          <w:color w:val="000000" w:themeColor="text1"/>
          <w:szCs w:val="24"/>
        </w:rPr>
        <w:t xml:space="preserve">. 2511/4, 2511/3 a  4356 v </w:t>
      </w:r>
      <w:proofErr w:type="spellStart"/>
      <w:r w:rsidRPr="002F5BBC">
        <w:rPr>
          <w:color w:val="000000" w:themeColor="text1"/>
          <w:szCs w:val="24"/>
        </w:rPr>
        <w:t>k.ú</w:t>
      </w:r>
      <w:proofErr w:type="spellEnd"/>
      <w:r w:rsidRPr="002F5BBC">
        <w:rPr>
          <w:color w:val="000000" w:themeColor="text1"/>
          <w:szCs w:val="24"/>
        </w:rPr>
        <w:t>. Kyjov.</w:t>
      </w:r>
    </w:p>
    <w:p w:rsidR="002F5BBC" w:rsidRPr="002F5BBC" w:rsidRDefault="002F5BBC" w:rsidP="002F5BBC">
      <w:pPr>
        <w:pStyle w:val="Zkladntext"/>
        <w:spacing w:before="0" w:after="0"/>
        <w:rPr>
          <w:color w:val="000000" w:themeColor="text1"/>
          <w:szCs w:val="24"/>
        </w:rPr>
      </w:pPr>
      <w:r w:rsidRPr="002F5BBC">
        <w:rPr>
          <w:color w:val="000000" w:themeColor="text1"/>
          <w:szCs w:val="24"/>
        </w:rPr>
        <w:t>Předmětem dodatků bude: navýšení nájemného a doplnění inflační doložky do smluv.</w:t>
      </w:r>
    </w:p>
    <w:p w:rsidR="000809B1" w:rsidRDefault="000809B1" w:rsidP="003B7003">
      <w:pPr>
        <w:pStyle w:val="Zkladntext"/>
        <w:tabs>
          <w:tab w:val="left" w:pos="0"/>
          <w:tab w:val="left" w:pos="284"/>
        </w:tabs>
        <w:rPr>
          <w:b/>
          <w:bCs/>
          <w:iCs/>
        </w:rPr>
      </w:pPr>
    </w:p>
    <w:p w:rsidR="000809B1" w:rsidRPr="008D1C01" w:rsidRDefault="006F234F" w:rsidP="008D1C01">
      <w:pPr>
        <w:keepNext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B0F0"/>
          <w:kern w:val="3"/>
          <w:sz w:val="24"/>
          <w:szCs w:val="24"/>
          <w:lang w:eastAsia="zh-CN"/>
        </w:rPr>
      </w:pPr>
      <w:r w:rsidRPr="0036728E">
        <w:rPr>
          <w:rFonts w:ascii="Times New Roman" w:eastAsia="Times New Roman" w:hAnsi="Times New Roman"/>
          <w:b/>
          <w:color w:val="00B0F0"/>
          <w:kern w:val="3"/>
          <w:sz w:val="24"/>
          <w:szCs w:val="24"/>
          <w:lang w:eastAsia="zh-CN"/>
        </w:rPr>
        <w:t xml:space="preserve">III.3. Dodatek smlouvy o pachtu </w:t>
      </w:r>
      <w:proofErr w:type="spellStart"/>
      <w:r w:rsidRPr="0036728E">
        <w:rPr>
          <w:rFonts w:ascii="Times New Roman" w:eastAsia="Times New Roman" w:hAnsi="Times New Roman"/>
          <w:b/>
          <w:color w:val="00B0F0"/>
          <w:kern w:val="3"/>
          <w:sz w:val="24"/>
          <w:szCs w:val="24"/>
          <w:lang w:eastAsia="zh-CN"/>
        </w:rPr>
        <w:t>VaK</w:t>
      </w:r>
      <w:proofErr w:type="spellEnd"/>
      <w:r w:rsidRPr="0036728E">
        <w:rPr>
          <w:rFonts w:ascii="Times New Roman" w:eastAsia="Times New Roman" w:hAnsi="Times New Roman"/>
          <w:b/>
          <w:color w:val="00B0F0"/>
          <w:kern w:val="3"/>
          <w:sz w:val="24"/>
          <w:szCs w:val="24"/>
          <w:lang w:eastAsia="zh-CN"/>
        </w:rPr>
        <w:t xml:space="preserve"> Hodonín – prodloužení vodovodu ul. Kostelecká  </w:t>
      </w:r>
    </w:p>
    <w:p w:rsidR="000809B1" w:rsidRDefault="000809B1" w:rsidP="000809B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0809B1" w:rsidRDefault="000809B1" w:rsidP="000809B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16. 12. 2024 č. 63/1</w:t>
      </w:r>
      <w:r w:rsidR="00EE3D86">
        <w:rPr>
          <w:color w:val="000000" w:themeColor="text1"/>
          <w:szCs w:val="24"/>
        </w:rPr>
        <w:t>2</w:t>
      </w:r>
    </w:p>
    <w:p w:rsidR="000809B1" w:rsidRPr="003B7003" w:rsidRDefault="000809B1" w:rsidP="000809B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3B7003">
        <w:rPr>
          <w:color w:val="000000" w:themeColor="text1"/>
          <w:szCs w:val="24"/>
        </w:rPr>
        <w:t xml:space="preserve">projednání </w:t>
      </w:r>
      <w:r w:rsidR="00D27905">
        <w:rPr>
          <w:color w:val="000000" w:themeColor="text1"/>
          <w:szCs w:val="24"/>
        </w:rPr>
        <w:t>(4</w:t>
      </w:r>
      <w:r w:rsidRPr="003B7003">
        <w:rPr>
          <w:color w:val="000000" w:themeColor="text1"/>
          <w:szCs w:val="24"/>
        </w:rPr>
        <w:t>,0,0)</w:t>
      </w:r>
    </w:p>
    <w:p w:rsidR="006F234F" w:rsidRPr="006F234F" w:rsidRDefault="006F234F" w:rsidP="006F234F">
      <w:pPr>
        <w:pStyle w:val="Zkladntext"/>
        <w:spacing w:before="0" w:after="0"/>
        <w:rPr>
          <w:color w:val="000000" w:themeColor="text1"/>
          <w:szCs w:val="24"/>
        </w:rPr>
      </w:pPr>
      <w:r w:rsidRPr="006F234F">
        <w:rPr>
          <w:color w:val="000000" w:themeColor="text1"/>
          <w:szCs w:val="24"/>
        </w:rPr>
        <w:t xml:space="preserve">v souladu s ustanovením § 102 odst.3 zákona. č. 128/2000 Sb., o obcích, </w:t>
      </w:r>
      <w:r w:rsidRPr="006F234F">
        <w:rPr>
          <w:color w:val="000000" w:themeColor="text1"/>
          <w:szCs w:val="24"/>
        </w:rPr>
        <w:br/>
        <w:t>ve znění pozdějších předpisů, rozhodla o uzavření dodatku č. 1 ke smlouvě o pachtu vodního díla a zajištění jeho provozování ze dne 5.12.2023. Smlouva o pachtu vodního díla byla uzavřena mezi městem Kyjovem, IČ 00285030, Masarykovo nám. 30, 697 01, jako propachtovatelem, a společností Vodovody a kanalizace, a.s., IČ 49454544, Purkyňova 2933/2,695 11 Hodonín, jako pachtýřem. Předmětem dodatku č. 1 je rozšíření předmětu pachtu o nemovitou věc: prodloužení vodovodu v ulici Kostelecká v </w:t>
      </w:r>
      <w:proofErr w:type="spellStart"/>
      <w:r w:rsidRPr="006F234F">
        <w:rPr>
          <w:color w:val="000000" w:themeColor="text1"/>
          <w:szCs w:val="24"/>
        </w:rPr>
        <w:t>k.ú</w:t>
      </w:r>
      <w:proofErr w:type="spellEnd"/>
      <w:r w:rsidRPr="006F234F">
        <w:rPr>
          <w:color w:val="000000" w:themeColor="text1"/>
          <w:szCs w:val="24"/>
        </w:rPr>
        <w:t>. Nětčice u Kyjova v délce 45 m, které bylo vybudováno v roce 2024.</w:t>
      </w:r>
    </w:p>
    <w:p w:rsidR="000809B1" w:rsidRDefault="000809B1" w:rsidP="003B7003">
      <w:pPr>
        <w:pStyle w:val="Zkladntext"/>
        <w:tabs>
          <w:tab w:val="left" w:pos="0"/>
          <w:tab w:val="left" w:pos="284"/>
        </w:tabs>
        <w:rPr>
          <w:b/>
          <w:bCs/>
          <w:iCs/>
        </w:rPr>
      </w:pPr>
    </w:p>
    <w:p w:rsidR="000809B1" w:rsidRPr="006F7356" w:rsidRDefault="006F7356" w:rsidP="006F7356">
      <w:pPr>
        <w:suppressAutoHyphens/>
        <w:spacing w:before="80" w:after="80" w:line="360" w:lineRule="auto"/>
        <w:jc w:val="both"/>
        <w:textAlignment w:val="baseline"/>
        <w:rPr>
          <w:rFonts w:ascii="Times New Roman" w:hAnsi="Times New Roman"/>
          <w:b/>
          <w:color w:val="FF0000"/>
          <w:sz w:val="24"/>
          <w:szCs w:val="24"/>
        </w:rPr>
      </w:pPr>
      <w:r w:rsidRPr="00335ECA">
        <w:rPr>
          <w:rFonts w:ascii="Times New Roman" w:hAnsi="Times New Roman"/>
          <w:b/>
          <w:color w:val="FF0000"/>
          <w:sz w:val="24"/>
          <w:szCs w:val="24"/>
        </w:rPr>
        <w:t>Ad I</w:t>
      </w:r>
      <w:r>
        <w:rPr>
          <w:rFonts w:ascii="Times New Roman" w:hAnsi="Times New Roman"/>
          <w:b/>
          <w:color w:val="FF0000"/>
          <w:sz w:val="24"/>
          <w:szCs w:val="24"/>
        </w:rPr>
        <w:t>V</w:t>
      </w:r>
      <w:r w:rsidRPr="00335ECA">
        <w:rPr>
          <w:rFonts w:ascii="Times New Roman" w:hAnsi="Times New Roman"/>
          <w:b/>
          <w:color w:val="FF0000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Služebnosti   </w:t>
      </w:r>
    </w:p>
    <w:p w:rsidR="000809B1" w:rsidRDefault="000809B1" w:rsidP="000809B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0809B1" w:rsidRDefault="000809B1" w:rsidP="000809B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16. 12. 2024 č. 63/1</w:t>
      </w:r>
      <w:r w:rsidR="00EE3D86">
        <w:rPr>
          <w:color w:val="000000" w:themeColor="text1"/>
          <w:szCs w:val="24"/>
        </w:rPr>
        <w:t>3</w:t>
      </w:r>
    </w:p>
    <w:p w:rsidR="000809B1" w:rsidRDefault="000809B1" w:rsidP="000809B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764F7E">
        <w:rPr>
          <w:color w:val="000000" w:themeColor="text1"/>
          <w:szCs w:val="24"/>
        </w:rPr>
        <w:t>projednání (4</w:t>
      </w:r>
      <w:r w:rsidRPr="003B7003">
        <w:rPr>
          <w:color w:val="000000" w:themeColor="text1"/>
          <w:szCs w:val="24"/>
        </w:rPr>
        <w:t>,0,0)</w:t>
      </w:r>
    </w:p>
    <w:p w:rsidR="00C5461B" w:rsidRPr="00C5461B" w:rsidRDefault="00C5461B" w:rsidP="00C5461B">
      <w:pPr>
        <w:pStyle w:val="Zkladntext"/>
        <w:spacing w:before="0" w:after="0"/>
        <w:rPr>
          <w:color w:val="000000" w:themeColor="text1"/>
          <w:szCs w:val="24"/>
        </w:rPr>
      </w:pPr>
      <w:r w:rsidRPr="00C5461B">
        <w:rPr>
          <w:color w:val="000000" w:themeColor="text1"/>
          <w:szCs w:val="24"/>
        </w:rPr>
        <w:t xml:space="preserve">v  souladu  s ustanovením   §   102   odst.   3   zákona č. 128/2000 Sb., o   obcích,   ve   znění  pozdějších  předpisů, rozhodla o  uzavření  Smlouvy o zřízení věcných břemen – služebnosti inženýrské sítě, mezi městem Kyjovem, Masarykovo náměstí 30/1, 697 01  Kyjov,  IČ: 00285030,  jako „povinný“, a Správou železnic, státní organizací, Dlážděná 1003/7, 110 00  Praha 1 – Nové Město, IČ: 70994234,  jako  „oprávněná“. Uzavřením  této  smlouvy  povinný zřizuje ke služebným pozemkům p. č. 162/1 – ostatní plocha – ostatní komunikace, p. č. 2191/3  - ostatní plocha – ostatní komunikace, p. č. 2472/1 – ostatní plocha – ostatní komunikace, p. č. 2472/6 – ostatní plocha – ostatní komunikace, p. č. 2475/3 – ostatní plocha – ostatní komunikace, vše v k. </w:t>
      </w:r>
      <w:proofErr w:type="spellStart"/>
      <w:r w:rsidRPr="00C5461B">
        <w:rPr>
          <w:color w:val="000000" w:themeColor="text1"/>
          <w:szCs w:val="24"/>
        </w:rPr>
        <w:t>ú.</w:t>
      </w:r>
      <w:proofErr w:type="spellEnd"/>
      <w:r w:rsidRPr="00C5461B">
        <w:rPr>
          <w:color w:val="000000" w:themeColor="text1"/>
          <w:szCs w:val="24"/>
        </w:rPr>
        <w:t xml:space="preserve"> Kyjov, ve prospěch oprávněné, na dobu neurčitou:</w:t>
      </w:r>
    </w:p>
    <w:p w:rsidR="00C5461B" w:rsidRPr="00C5461B" w:rsidRDefault="00C5461B" w:rsidP="00C5461B">
      <w:pPr>
        <w:pStyle w:val="Zkladntext"/>
        <w:spacing w:before="0" w:after="0"/>
        <w:rPr>
          <w:color w:val="000000" w:themeColor="text1"/>
          <w:szCs w:val="24"/>
        </w:rPr>
      </w:pPr>
      <w:r w:rsidRPr="00C5461B">
        <w:rPr>
          <w:color w:val="000000" w:themeColor="text1"/>
          <w:szCs w:val="24"/>
        </w:rPr>
        <w:t xml:space="preserve">služebnost inženýrské sítě spočívající v: </w:t>
      </w:r>
    </w:p>
    <w:p w:rsidR="00C5461B" w:rsidRPr="00C5461B" w:rsidRDefault="00C5461B" w:rsidP="00C5461B">
      <w:pPr>
        <w:pStyle w:val="Zkladntext"/>
        <w:spacing w:before="0" w:after="0"/>
        <w:rPr>
          <w:color w:val="000000" w:themeColor="text1"/>
          <w:szCs w:val="24"/>
        </w:rPr>
      </w:pPr>
      <w:r w:rsidRPr="00C5461B">
        <w:rPr>
          <w:color w:val="000000" w:themeColor="text1"/>
          <w:szCs w:val="24"/>
        </w:rPr>
        <w:t>právu oprávněné na služebných pozemcích zřídit, vést, provozovat, spravovat, udržovat, opravovat, upravovat, modernizovat kabelizaci staničního zabezpečovacího zařízení SZZ a místní kabelizaci MK ŽST Kyjov a dále závislostní kabel přejezdového zabezpečovacího zařízení PZS Nemocnice Kyjov,</w:t>
      </w:r>
    </w:p>
    <w:p w:rsidR="00C5461B" w:rsidRPr="00C5461B" w:rsidRDefault="00C5461B" w:rsidP="00C5461B">
      <w:pPr>
        <w:pStyle w:val="Zkladntext"/>
        <w:spacing w:before="0" w:after="0"/>
        <w:rPr>
          <w:color w:val="000000" w:themeColor="text1"/>
          <w:szCs w:val="24"/>
        </w:rPr>
      </w:pPr>
      <w:r w:rsidRPr="00C5461B">
        <w:rPr>
          <w:color w:val="000000" w:themeColor="text1"/>
          <w:szCs w:val="24"/>
        </w:rPr>
        <w:t>právu oprávněné na nezbytnou dobu a v nutném rozsahu vstupovat a vjíždět na služebné pozemky pro potřeby kontroly, údržby, opravy, úpravy, modernizace inženýrské sítě, a to i pro osoby, které oprávněná k provedení uvedených činností obstará nebo je jimi pověří,</w:t>
      </w:r>
    </w:p>
    <w:p w:rsidR="00C5461B" w:rsidRPr="00C5461B" w:rsidRDefault="00C5461B" w:rsidP="00C5461B">
      <w:pPr>
        <w:pStyle w:val="Zkladntext"/>
        <w:spacing w:before="0" w:after="0"/>
        <w:rPr>
          <w:color w:val="000000" w:themeColor="text1"/>
          <w:szCs w:val="24"/>
        </w:rPr>
      </w:pPr>
      <w:r w:rsidRPr="00C5461B">
        <w:rPr>
          <w:color w:val="000000" w:themeColor="text1"/>
          <w:szCs w:val="24"/>
        </w:rPr>
        <w:t xml:space="preserve">povinnosti povinného zdržet se všeho, co by mohlo vést k ohrožení inženýrské sítě. </w:t>
      </w:r>
    </w:p>
    <w:p w:rsidR="00C5461B" w:rsidRPr="00C5461B" w:rsidRDefault="00C5461B" w:rsidP="00C5461B">
      <w:pPr>
        <w:pStyle w:val="Zkladntext"/>
        <w:spacing w:before="0" w:after="0"/>
        <w:rPr>
          <w:color w:val="000000" w:themeColor="text1"/>
          <w:szCs w:val="24"/>
        </w:rPr>
      </w:pPr>
      <w:r w:rsidRPr="00C5461B">
        <w:rPr>
          <w:color w:val="000000" w:themeColor="text1"/>
          <w:szCs w:val="24"/>
        </w:rPr>
        <w:t>Služebnost se zřizuje za jednorázovou úplatu ve výši 79.560,- Kč bez DPH. K této částce bude připočtena platná sazba DPH. Rozsah věcného břemene vymezuje geometrický plán č. 3121-46/2024.</w:t>
      </w:r>
    </w:p>
    <w:p w:rsidR="00C5461B" w:rsidRDefault="00C5461B" w:rsidP="000809B1">
      <w:pPr>
        <w:pStyle w:val="Zkladntext"/>
        <w:spacing w:before="0" w:after="0"/>
        <w:rPr>
          <w:color w:val="000000" w:themeColor="text1"/>
          <w:szCs w:val="24"/>
        </w:rPr>
      </w:pPr>
    </w:p>
    <w:p w:rsidR="00C5461B" w:rsidRDefault="00C5461B" w:rsidP="00C5461B">
      <w:pPr>
        <w:suppressAutoHyphens/>
        <w:spacing w:before="80" w:after="80" w:line="360" w:lineRule="auto"/>
        <w:jc w:val="both"/>
        <w:textAlignment w:val="baseline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Ad V. Odpadové hospodářství  </w:t>
      </w:r>
    </w:p>
    <w:p w:rsidR="00C5461B" w:rsidRDefault="00C5461B" w:rsidP="000809B1">
      <w:pPr>
        <w:pStyle w:val="Zkladntext"/>
        <w:spacing w:before="0" w:after="0"/>
        <w:rPr>
          <w:color w:val="000000" w:themeColor="text1"/>
          <w:szCs w:val="24"/>
        </w:rPr>
      </w:pPr>
    </w:p>
    <w:p w:rsidR="00C5461B" w:rsidRDefault="00C5461B" w:rsidP="00C5461B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C5461B" w:rsidRDefault="00C5461B" w:rsidP="00C5461B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16. 12. 2024 č. 63/1</w:t>
      </w:r>
      <w:r w:rsidR="00EE3D86">
        <w:rPr>
          <w:color w:val="000000" w:themeColor="text1"/>
          <w:szCs w:val="24"/>
        </w:rPr>
        <w:t>4</w:t>
      </w:r>
    </w:p>
    <w:p w:rsidR="00C5461B" w:rsidRPr="003B7003" w:rsidRDefault="00C5461B" w:rsidP="00C5461B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3B7003">
        <w:rPr>
          <w:color w:val="000000" w:themeColor="text1"/>
          <w:szCs w:val="24"/>
        </w:rPr>
        <w:t xml:space="preserve">projednání </w:t>
      </w:r>
      <w:r w:rsidR="00691FFB">
        <w:rPr>
          <w:color w:val="000000" w:themeColor="text1"/>
          <w:szCs w:val="24"/>
        </w:rPr>
        <w:t>(4</w:t>
      </w:r>
      <w:r w:rsidRPr="003B7003">
        <w:rPr>
          <w:color w:val="000000" w:themeColor="text1"/>
          <w:szCs w:val="24"/>
        </w:rPr>
        <w:t>,0,0)</w:t>
      </w:r>
    </w:p>
    <w:p w:rsidR="00C5461B" w:rsidRPr="00C5461B" w:rsidRDefault="00C5461B" w:rsidP="00C5461B">
      <w:pPr>
        <w:pStyle w:val="Zkladntext"/>
        <w:spacing w:before="0" w:after="0"/>
        <w:rPr>
          <w:color w:val="000000" w:themeColor="text1"/>
          <w:szCs w:val="24"/>
        </w:rPr>
      </w:pPr>
      <w:r w:rsidRPr="00C5461B">
        <w:rPr>
          <w:color w:val="000000" w:themeColor="text1"/>
          <w:szCs w:val="24"/>
        </w:rPr>
        <w:t xml:space="preserve">v  souladu  s ustanovením   §   102   odst.   3   zákona č. 128/2000 Sb., o   obcích,   ve   znění   pozdějších   předpisů,  rozhodla  o  uzavření  Přílohy   č. 1   Smlouvy č. O 15 / 2001 na </w:t>
      </w:r>
      <w:r w:rsidRPr="00C5461B">
        <w:rPr>
          <w:color w:val="000000" w:themeColor="text1"/>
          <w:szCs w:val="24"/>
        </w:rPr>
        <w:lastRenderedPageBreak/>
        <w:t xml:space="preserve">nakládání s komunálním a ostatním odpadem z obce ze dne 29.12.2000, v platném znění,  pro kalendářní rok 2025, mezi městem Kyjovem, Masarykovo náměstí 30/1, 697 01  Kyjov, IČ: 00285030, jako „objednatel“,  a společností EKOR, s.r.o., Havlíčkova 1398/49a, 697 01 Kyjov, IČ: 60700262, jako „zhotovitel“.  Touto přílohou se stanovuje pro kalendářní rok 2025 četnost svozu KO v obci, množství vyvážených nádob na směsný komunální odpad pro zařízení obce, ceny a některé další podrobnosti provádění činností upravených uvedenou smlouvou. </w:t>
      </w:r>
    </w:p>
    <w:p w:rsidR="00C5461B" w:rsidRDefault="00C5461B" w:rsidP="000809B1">
      <w:pPr>
        <w:pStyle w:val="Zkladntext"/>
        <w:spacing w:before="0" w:after="0"/>
        <w:rPr>
          <w:color w:val="000000" w:themeColor="text1"/>
          <w:szCs w:val="24"/>
        </w:rPr>
      </w:pPr>
    </w:p>
    <w:p w:rsidR="00C5461B" w:rsidRDefault="00C5461B" w:rsidP="000809B1">
      <w:pPr>
        <w:pStyle w:val="Zkladntext"/>
        <w:spacing w:before="0" w:after="0"/>
        <w:rPr>
          <w:color w:val="000000" w:themeColor="text1"/>
          <w:szCs w:val="24"/>
        </w:rPr>
      </w:pPr>
    </w:p>
    <w:p w:rsidR="00C5461B" w:rsidRDefault="00C5461B" w:rsidP="00C5461B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C5461B" w:rsidRDefault="00C5461B" w:rsidP="00C5461B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16. 12. 2024 č. 63/1</w:t>
      </w:r>
      <w:r w:rsidR="00EE3D86">
        <w:rPr>
          <w:color w:val="000000" w:themeColor="text1"/>
          <w:szCs w:val="24"/>
        </w:rPr>
        <w:t>5</w:t>
      </w:r>
    </w:p>
    <w:p w:rsidR="00C5461B" w:rsidRPr="003B7003" w:rsidRDefault="00C5461B" w:rsidP="00C5461B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691FFB">
        <w:rPr>
          <w:color w:val="000000" w:themeColor="text1"/>
          <w:szCs w:val="24"/>
        </w:rPr>
        <w:t>projednání (4</w:t>
      </w:r>
      <w:r w:rsidRPr="003B7003">
        <w:rPr>
          <w:color w:val="000000" w:themeColor="text1"/>
          <w:szCs w:val="24"/>
        </w:rPr>
        <w:t>,0,0)</w:t>
      </w:r>
    </w:p>
    <w:p w:rsidR="00C5461B" w:rsidRPr="00C5461B" w:rsidRDefault="00C5461B" w:rsidP="00C5461B">
      <w:pPr>
        <w:pStyle w:val="Zkladntext"/>
        <w:spacing w:before="0" w:after="0"/>
        <w:rPr>
          <w:color w:val="000000" w:themeColor="text1"/>
          <w:szCs w:val="24"/>
        </w:rPr>
      </w:pPr>
      <w:r w:rsidRPr="00C5461B">
        <w:rPr>
          <w:color w:val="000000" w:themeColor="text1"/>
          <w:szCs w:val="24"/>
        </w:rPr>
        <w:t xml:space="preserve">v  souladu  s ustanovením   §   102   odst.   3   zákona č. 128/2000 Sb., o   obcích,   ve   znění   pozdějších   předpisů,  rozhodla  o  uzavření  Dodatku č. 6 ke Smlouvě č. VK 01/2005 na pronájem a vývoz velkoobjemových kontejnerů ze dne 28.12.2004, v platném znění, mezi  městem Kyjovem, Masarykovo náměstí 30/1, 697 01  Kyjov, IČ: 00285030, jako „objednatel“,  a společností EKOR, s.r.o., Havlíčkova 1398/49a, 697 01 Kyjov, IČ: 60700262, jako „zhotovitel“.  Předmětem dodatku je změna cen za služby související s vývozem kontejnerů na skládku v Těmicích (kontejnery umístěné pro veřejné pohřebiště Kyjov a Bohuslavice). Účinnost dodatku je od 01.01.2025.  </w:t>
      </w:r>
    </w:p>
    <w:p w:rsidR="00C5461B" w:rsidRDefault="00C5461B" w:rsidP="000809B1">
      <w:pPr>
        <w:pStyle w:val="Zkladntext"/>
        <w:spacing w:before="0" w:after="0"/>
        <w:rPr>
          <w:color w:val="000000" w:themeColor="text1"/>
          <w:szCs w:val="24"/>
        </w:rPr>
      </w:pPr>
    </w:p>
    <w:p w:rsidR="00C5461B" w:rsidRPr="00081598" w:rsidRDefault="00C5461B" w:rsidP="00081598">
      <w:pPr>
        <w:suppressAutoHyphens/>
        <w:spacing w:before="80" w:after="80" w:line="360" w:lineRule="auto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Ad VI. Pohřebnictví</w:t>
      </w:r>
    </w:p>
    <w:p w:rsidR="00C5461B" w:rsidRDefault="00C5461B" w:rsidP="000809B1">
      <w:pPr>
        <w:pStyle w:val="Zkladntext"/>
        <w:spacing w:before="0" w:after="0"/>
        <w:rPr>
          <w:color w:val="000000" w:themeColor="text1"/>
          <w:szCs w:val="24"/>
        </w:rPr>
      </w:pPr>
    </w:p>
    <w:p w:rsidR="00C5461B" w:rsidRDefault="00C5461B" w:rsidP="00C5461B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C5461B" w:rsidRDefault="00C5461B" w:rsidP="00C5461B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16. 12. 2024 č. 63/1</w:t>
      </w:r>
      <w:r w:rsidR="00EE3D86">
        <w:rPr>
          <w:color w:val="000000" w:themeColor="text1"/>
          <w:szCs w:val="24"/>
        </w:rPr>
        <w:t>6</w:t>
      </w:r>
    </w:p>
    <w:p w:rsidR="00C5461B" w:rsidRPr="003B7003" w:rsidRDefault="00C5461B" w:rsidP="00C5461B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A872B2">
        <w:rPr>
          <w:color w:val="000000" w:themeColor="text1"/>
          <w:szCs w:val="24"/>
        </w:rPr>
        <w:t>projednání (4</w:t>
      </w:r>
      <w:r w:rsidRPr="003B7003">
        <w:rPr>
          <w:color w:val="000000" w:themeColor="text1"/>
          <w:szCs w:val="24"/>
        </w:rPr>
        <w:t>,0,0)</w:t>
      </w:r>
    </w:p>
    <w:p w:rsidR="00081598" w:rsidRPr="00081598" w:rsidRDefault="00081598" w:rsidP="00081598">
      <w:pPr>
        <w:pStyle w:val="Zkladntext"/>
        <w:spacing w:before="0" w:after="0"/>
        <w:rPr>
          <w:color w:val="000000" w:themeColor="text1"/>
          <w:szCs w:val="24"/>
        </w:rPr>
      </w:pPr>
      <w:r w:rsidRPr="00081598">
        <w:rPr>
          <w:color w:val="000000" w:themeColor="text1"/>
          <w:szCs w:val="24"/>
        </w:rPr>
        <w:t>a v souladu s ustanovením § 102 odst. 2 písm. b)  zákona č. 128/2000 Sb., o  obcích, ve znění pozdějších  předpisů, vydává s účinností od 01.01.2025 „Metodické pokyny města Kyjova – stanovení pravidel souvisejících s užíváním hrobových míst na veřejném pohřebišti v Kyjově, v Kyjově-Boršově, v Kyjově-Bohuslavicích“, kterými se stanovují jednotlivé postupy správce pohřebiště, Technických služeb Kyjov, příspěvkové organizace města Kyjova, IČ: 21551448, při užívání hrobových míst na veřejných pohřebištích.</w:t>
      </w:r>
    </w:p>
    <w:p w:rsidR="00C5461B" w:rsidRDefault="00C5461B" w:rsidP="000809B1">
      <w:pPr>
        <w:pStyle w:val="Zkladntext"/>
        <w:spacing w:before="0" w:after="0"/>
        <w:rPr>
          <w:color w:val="000000" w:themeColor="text1"/>
          <w:szCs w:val="24"/>
        </w:rPr>
      </w:pPr>
    </w:p>
    <w:p w:rsidR="00C5461B" w:rsidRDefault="00C5461B" w:rsidP="000809B1">
      <w:pPr>
        <w:pStyle w:val="Zkladntext"/>
        <w:spacing w:before="0" w:after="0"/>
        <w:rPr>
          <w:color w:val="000000" w:themeColor="text1"/>
          <w:szCs w:val="24"/>
        </w:rPr>
      </w:pPr>
    </w:p>
    <w:p w:rsidR="00C5461B" w:rsidRDefault="00C5461B" w:rsidP="00C5461B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C5461B" w:rsidRDefault="00C5461B" w:rsidP="00C5461B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16. 12. 2024 č. 63/1</w:t>
      </w:r>
      <w:r w:rsidR="00EE3D86">
        <w:rPr>
          <w:color w:val="000000" w:themeColor="text1"/>
          <w:szCs w:val="24"/>
        </w:rPr>
        <w:t>7</w:t>
      </w:r>
    </w:p>
    <w:p w:rsidR="00C5461B" w:rsidRPr="003B7003" w:rsidRDefault="00C5461B" w:rsidP="00C5461B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A872B2">
        <w:rPr>
          <w:color w:val="000000" w:themeColor="text1"/>
          <w:szCs w:val="24"/>
        </w:rPr>
        <w:t>projednání (4</w:t>
      </w:r>
      <w:r w:rsidRPr="003B7003">
        <w:rPr>
          <w:color w:val="000000" w:themeColor="text1"/>
          <w:szCs w:val="24"/>
        </w:rPr>
        <w:t>,0,0)</w:t>
      </w:r>
    </w:p>
    <w:p w:rsidR="00081598" w:rsidRPr="00081598" w:rsidRDefault="00081598" w:rsidP="00081598">
      <w:pPr>
        <w:pStyle w:val="Zkladntext"/>
        <w:spacing w:before="0" w:after="0"/>
        <w:rPr>
          <w:color w:val="000000" w:themeColor="text1"/>
          <w:szCs w:val="24"/>
        </w:rPr>
      </w:pPr>
      <w:r w:rsidRPr="00081598">
        <w:rPr>
          <w:color w:val="000000" w:themeColor="text1"/>
          <w:szCs w:val="24"/>
        </w:rPr>
        <w:t>a v souladu s ustanovením § 102 odst. 3 zákona č. 128/2000 Sb., o   obcích,   ve   znění   pozdějších   předpisů,  rozhodla o uzavření Dodatku č. 1 ke Smlouvě o správě veřejného pohřebiště a o činnostech s tím souvisejících, mezi městem Kyjovem, Masarykovo náměstí 30/1, 697 01  Kyjov, IČ: 00285030, jako „provozovatel“ nebo „vlastník“, a Technickými službami Kyjov, příspěvková organizace města Kyjova, Riegrova 1370/27a, 697 01 Kyjov, IČ: 21551448, jako „správce“. Předmětem dodatku je zapracování změn souvisejících s vydáním metodických pokynů při užívání hrobových míst na veřejných pohřebištích. Účinnost dodatku je od  01.01.2025. V případě, že dojde k jeho uveřejnění v registru smluv po stanoveném datu účinnosti, nabývá poté účinnosti dnem tohoto uveřejnění v registru smluv.</w:t>
      </w:r>
    </w:p>
    <w:p w:rsidR="00C5461B" w:rsidRDefault="00C5461B" w:rsidP="000809B1">
      <w:pPr>
        <w:pStyle w:val="Zkladntext"/>
        <w:spacing w:before="0" w:after="0"/>
        <w:rPr>
          <w:color w:val="000000" w:themeColor="text1"/>
          <w:szCs w:val="24"/>
        </w:rPr>
      </w:pPr>
    </w:p>
    <w:p w:rsidR="00C5461B" w:rsidRDefault="00C5461B" w:rsidP="000809B1">
      <w:pPr>
        <w:pStyle w:val="Zkladntext"/>
        <w:spacing w:before="0" w:after="0"/>
        <w:rPr>
          <w:color w:val="000000" w:themeColor="text1"/>
          <w:szCs w:val="24"/>
        </w:rPr>
      </w:pPr>
    </w:p>
    <w:p w:rsidR="00C5461B" w:rsidRDefault="00C5461B" w:rsidP="000809B1">
      <w:pPr>
        <w:pStyle w:val="Zkladntext"/>
        <w:spacing w:before="0" w:after="0"/>
        <w:rPr>
          <w:color w:val="000000" w:themeColor="text1"/>
          <w:szCs w:val="24"/>
        </w:rPr>
      </w:pPr>
    </w:p>
    <w:p w:rsidR="00C5461B" w:rsidRDefault="00C5461B" w:rsidP="00C5461B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C5461B" w:rsidRDefault="00C5461B" w:rsidP="00C5461B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16. 12. 2024 č. 63/1</w:t>
      </w:r>
      <w:r w:rsidR="00EE3D86">
        <w:rPr>
          <w:color w:val="000000" w:themeColor="text1"/>
          <w:szCs w:val="24"/>
        </w:rPr>
        <w:t>8</w:t>
      </w:r>
    </w:p>
    <w:p w:rsidR="00C5461B" w:rsidRPr="003B7003" w:rsidRDefault="00C5461B" w:rsidP="00C5461B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A872B2">
        <w:rPr>
          <w:color w:val="000000" w:themeColor="text1"/>
          <w:szCs w:val="24"/>
        </w:rPr>
        <w:t>projednání (4</w:t>
      </w:r>
      <w:r w:rsidRPr="003B7003">
        <w:rPr>
          <w:color w:val="000000" w:themeColor="text1"/>
          <w:szCs w:val="24"/>
        </w:rPr>
        <w:t>,0,0)</w:t>
      </w:r>
    </w:p>
    <w:p w:rsidR="00081598" w:rsidRPr="00081598" w:rsidRDefault="00081598" w:rsidP="00081598">
      <w:pPr>
        <w:pStyle w:val="Zkladntext"/>
        <w:spacing w:before="0" w:after="0"/>
        <w:rPr>
          <w:color w:val="000000" w:themeColor="text1"/>
          <w:szCs w:val="24"/>
        </w:rPr>
      </w:pPr>
      <w:r w:rsidRPr="00081598">
        <w:rPr>
          <w:color w:val="000000" w:themeColor="text1"/>
          <w:szCs w:val="24"/>
        </w:rPr>
        <w:t xml:space="preserve">v   souladu  s ustanovením  §   102   odst.   3   zákona č. 128/2000 Sb., o   obcích,   ve   znění   pozdějších   předpisů,  ruší v důsledku vydání Metodických pokynů města Kyjova – stanovení pravidel souvisejících s užíváním hrobových míst na veřejném pohřebišti v Kyjově, v Kyjově-Boršově, v Kyjově-Bohuslavicích všechny vzory smluv vztahující se k pronájmu hrobových míst (pro hroby, hrobky, uložení lidských ostatků v urnách,  uložení uren s lidskými ostatky v kolumbáriích, vsypy lidských ostatků), a to ke dni 31.12.2024. Vzory smluv jsou přílohou vydaných metodických pokynů. </w:t>
      </w:r>
    </w:p>
    <w:p w:rsidR="00C5461B" w:rsidRDefault="00C5461B" w:rsidP="000809B1">
      <w:pPr>
        <w:pStyle w:val="Zkladntext"/>
        <w:spacing w:before="0" w:after="0"/>
        <w:rPr>
          <w:color w:val="000000" w:themeColor="text1"/>
          <w:szCs w:val="24"/>
        </w:rPr>
      </w:pPr>
    </w:p>
    <w:p w:rsidR="00081598" w:rsidRPr="00335ECA" w:rsidRDefault="00081598" w:rsidP="00081598">
      <w:pPr>
        <w:suppressAutoHyphens/>
        <w:spacing w:before="80" w:after="80" w:line="360" w:lineRule="auto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Ad VII. Různé</w:t>
      </w:r>
    </w:p>
    <w:p w:rsidR="00081598" w:rsidRPr="008A2483" w:rsidRDefault="00081598" w:rsidP="00081598">
      <w:pPr>
        <w:spacing w:after="0" w:line="360" w:lineRule="auto"/>
        <w:rPr>
          <w:rFonts w:ascii="Times New Roman" w:hAnsi="Times New Roman" w:cs="Times New Roman"/>
          <w:b/>
          <w:color w:val="00B0F0"/>
          <w:sz w:val="24"/>
          <w:szCs w:val="24"/>
        </w:rPr>
      </w:pPr>
      <w:r>
        <w:rPr>
          <w:rFonts w:ascii="Times New Roman" w:hAnsi="Times New Roman" w:cs="Times New Roman"/>
          <w:b/>
          <w:color w:val="00B0F0"/>
          <w:sz w:val="24"/>
          <w:szCs w:val="24"/>
        </w:rPr>
        <w:t>VII.1  Parkování před ubytovnou na ul. Havlíčkova – doplnění dopravního značení</w:t>
      </w:r>
    </w:p>
    <w:p w:rsidR="00C5461B" w:rsidRDefault="00C5461B" w:rsidP="000809B1">
      <w:pPr>
        <w:pStyle w:val="Zkladntext"/>
        <w:spacing w:before="0" w:after="0"/>
        <w:rPr>
          <w:color w:val="000000" w:themeColor="text1"/>
          <w:szCs w:val="24"/>
        </w:rPr>
      </w:pPr>
    </w:p>
    <w:p w:rsidR="00C5461B" w:rsidRDefault="00C5461B" w:rsidP="00C5461B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C5461B" w:rsidRDefault="00C5461B" w:rsidP="00C5461B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16. 12. 2024 č. 63/1</w:t>
      </w:r>
      <w:r w:rsidR="00EE3D86">
        <w:rPr>
          <w:color w:val="000000" w:themeColor="text1"/>
          <w:szCs w:val="24"/>
        </w:rPr>
        <w:t>9</w:t>
      </w:r>
    </w:p>
    <w:p w:rsidR="00C5461B" w:rsidRPr="003B7003" w:rsidRDefault="00C5461B" w:rsidP="00C5461B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3B7003">
        <w:rPr>
          <w:color w:val="000000" w:themeColor="text1"/>
          <w:szCs w:val="24"/>
        </w:rPr>
        <w:t xml:space="preserve">projednání </w:t>
      </w:r>
      <w:r w:rsidR="002E325A">
        <w:rPr>
          <w:color w:val="000000" w:themeColor="text1"/>
          <w:szCs w:val="24"/>
        </w:rPr>
        <w:t>(4</w:t>
      </w:r>
      <w:r w:rsidRPr="003B7003">
        <w:rPr>
          <w:color w:val="000000" w:themeColor="text1"/>
          <w:szCs w:val="24"/>
        </w:rPr>
        <w:t>,0,0)</w:t>
      </w:r>
    </w:p>
    <w:p w:rsidR="00081598" w:rsidRPr="00081598" w:rsidRDefault="005F3218" w:rsidP="00081598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v souladu s ustanovením § 102 odst. 3 </w:t>
      </w:r>
      <w:r w:rsidR="00081598" w:rsidRPr="00081598">
        <w:rPr>
          <w:color w:val="000000" w:themeColor="text1"/>
          <w:szCs w:val="24"/>
        </w:rPr>
        <w:t xml:space="preserve"> zákona č. 128/2000 Sb., o obcích, ve znění pozdějších předpisů, bere na vědomí informace o parkování před budovou ubytovny města na ulici Havlíčkova 178 a schvaluje doplnění dopravního značení za účelem zajištění obslužnosti této budovy.</w:t>
      </w:r>
    </w:p>
    <w:p w:rsidR="00C5461B" w:rsidRDefault="00C5461B" w:rsidP="000809B1">
      <w:pPr>
        <w:pStyle w:val="Zkladntext"/>
        <w:spacing w:before="0" w:after="0"/>
        <w:rPr>
          <w:color w:val="000000" w:themeColor="text1"/>
          <w:szCs w:val="24"/>
        </w:rPr>
      </w:pPr>
    </w:p>
    <w:p w:rsidR="00081598" w:rsidRPr="000D6B0B" w:rsidRDefault="00081598" w:rsidP="00081598">
      <w:pPr>
        <w:rPr>
          <w:rFonts w:ascii="Times New Roman" w:hAnsi="Times New Roman"/>
          <w:b/>
          <w:color w:val="00B0F0"/>
          <w:sz w:val="24"/>
          <w:szCs w:val="24"/>
        </w:rPr>
      </w:pPr>
      <w:r w:rsidRPr="000D6B0B">
        <w:rPr>
          <w:rFonts w:ascii="Times New Roman" w:hAnsi="Times New Roman"/>
          <w:b/>
          <w:color w:val="00B0F0"/>
          <w:sz w:val="24"/>
          <w:szCs w:val="24"/>
        </w:rPr>
        <w:t>V</w:t>
      </w:r>
      <w:r>
        <w:rPr>
          <w:rFonts w:ascii="Times New Roman" w:hAnsi="Times New Roman"/>
          <w:b/>
          <w:color w:val="00B0F0"/>
          <w:sz w:val="24"/>
          <w:szCs w:val="24"/>
        </w:rPr>
        <w:t>II</w:t>
      </w:r>
      <w:r w:rsidRPr="000D6B0B">
        <w:rPr>
          <w:rFonts w:ascii="Times New Roman" w:hAnsi="Times New Roman"/>
          <w:b/>
          <w:color w:val="00B0F0"/>
          <w:sz w:val="24"/>
          <w:szCs w:val="24"/>
        </w:rPr>
        <w:t xml:space="preserve">.2. Udělení výjimky </w:t>
      </w:r>
      <w:r>
        <w:rPr>
          <w:rFonts w:ascii="Times New Roman" w:hAnsi="Times New Roman"/>
          <w:b/>
          <w:color w:val="00B0F0"/>
          <w:sz w:val="24"/>
          <w:szCs w:val="24"/>
        </w:rPr>
        <w:t>pro</w:t>
      </w:r>
      <w:r w:rsidRPr="000D6B0B">
        <w:rPr>
          <w:rFonts w:ascii="Times New Roman" w:hAnsi="Times New Roman"/>
          <w:b/>
          <w:color w:val="00B0F0"/>
          <w:sz w:val="24"/>
          <w:szCs w:val="24"/>
        </w:rPr>
        <w:t xml:space="preserve"> vyhrazené pa</w:t>
      </w:r>
      <w:r>
        <w:rPr>
          <w:rFonts w:ascii="Times New Roman" w:hAnsi="Times New Roman"/>
          <w:b/>
          <w:color w:val="00B0F0"/>
          <w:sz w:val="24"/>
          <w:szCs w:val="24"/>
        </w:rPr>
        <w:t>rkování</w:t>
      </w:r>
      <w:r w:rsidRPr="000D6B0B">
        <w:rPr>
          <w:rFonts w:ascii="Times New Roman" w:hAnsi="Times New Roman"/>
          <w:b/>
          <w:color w:val="00B0F0"/>
          <w:sz w:val="24"/>
          <w:szCs w:val="24"/>
        </w:rPr>
        <w:t xml:space="preserve"> v ul. Svatoborská – Bronislav </w:t>
      </w:r>
      <w:proofErr w:type="spellStart"/>
      <w:r w:rsidRPr="000D6B0B">
        <w:rPr>
          <w:rFonts w:ascii="Times New Roman" w:hAnsi="Times New Roman"/>
          <w:b/>
          <w:color w:val="00B0F0"/>
          <w:sz w:val="24"/>
          <w:szCs w:val="24"/>
        </w:rPr>
        <w:t>Padalík</w:t>
      </w:r>
      <w:proofErr w:type="spellEnd"/>
    </w:p>
    <w:p w:rsidR="00C5461B" w:rsidRDefault="00913943" w:rsidP="000809B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bod</w:t>
      </w:r>
      <w:r w:rsidR="00C1186C">
        <w:rPr>
          <w:color w:val="000000" w:themeColor="text1"/>
          <w:szCs w:val="24"/>
        </w:rPr>
        <w:t xml:space="preserve"> odložen, rozhodnuto bude po obchůzce</w:t>
      </w:r>
    </w:p>
    <w:p w:rsidR="00C5461B" w:rsidRDefault="00C5461B" w:rsidP="000809B1">
      <w:pPr>
        <w:pStyle w:val="Zkladntext"/>
        <w:spacing w:before="0" w:after="0"/>
        <w:rPr>
          <w:color w:val="000000" w:themeColor="text1"/>
          <w:szCs w:val="24"/>
        </w:rPr>
      </w:pPr>
    </w:p>
    <w:p w:rsidR="00CC3FA7" w:rsidRPr="000D6B0B" w:rsidRDefault="00CC3FA7" w:rsidP="00CC3FA7">
      <w:pPr>
        <w:tabs>
          <w:tab w:val="left" w:pos="2880"/>
        </w:tabs>
        <w:ind w:left="2880" w:hanging="2880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0D6B0B">
        <w:rPr>
          <w:rFonts w:ascii="Times New Roman" w:hAnsi="Times New Roman" w:cs="Times New Roman"/>
          <w:b/>
          <w:color w:val="00B0F0"/>
          <w:sz w:val="24"/>
          <w:szCs w:val="24"/>
        </w:rPr>
        <w:t>V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>II</w:t>
      </w:r>
      <w:r w:rsidRPr="000D6B0B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.3. Udělení výjimky pro vyhrazené parkovací stání – </w:t>
      </w:r>
      <w:proofErr w:type="spellStart"/>
      <w:r w:rsidRPr="000D6B0B">
        <w:rPr>
          <w:rFonts w:ascii="Times New Roman" w:hAnsi="Times New Roman" w:cs="Times New Roman"/>
          <w:b/>
          <w:color w:val="00B0F0"/>
          <w:sz w:val="24"/>
          <w:szCs w:val="24"/>
        </w:rPr>
        <w:t>Kiaro</w:t>
      </w:r>
      <w:proofErr w:type="spellEnd"/>
      <w:r w:rsidRPr="000D6B0B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s.r.o.</w:t>
      </w:r>
    </w:p>
    <w:p w:rsidR="00CC3FA7" w:rsidRPr="003B7003" w:rsidRDefault="00CC3FA7" w:rsidP="000809B1">
      <w:pPr>
        <w:pStyle w:val="Zkladntext"/>
        <w:spacing w:before="0" w:after="0"/>
        <w:rPr>
          <w:color w:val="000000" w:themeColor="text1"/>
          <w:szCs w:val="24"/>
        </w:rPr>
      </w:pPr>
    </w:p>
    <w:p w:rsidR="00081598" w:rsidRDefault="00081598" w:rsidP="00081598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081598" w:rsidRDefault="00081598" w:rsidP="00081598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</w:t>
      </w:r>
      <w:r w:rsidR="00EE3D86">
        <w:rPr>
          <w:color w:val="000000" w:themeColor="text1"/>
          <w:szCs w:val="24"/>
        </w:rPr>
        <w:t>jova ze dne 16. 12. 2024 č. 63/20</w:t>
      </w:r>
    </w:p>
    <w:p w:rsidR="00081598" w:rsidRPr="003B7003" w:rsidRDefault="00081598" w:rsidP="00081598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C1186C">
        <w:rPr>
          <w:color w:val="000000" w:themeColor="text1"/>
          <w:szCs w:val="24"/>
        </w:rPr>
        <w:t>projednání (4</w:t>
      </w:r>
      <w:r w:rsidRPr="003B7003">
        <w:rPr>
          <w:color w:val="000000" w:themeColor="text1"/>
          <w:szCs w:val="24"/>
        </w:rPr>
        <w:t>,0,0)</w:t>
      </w:r>
    </w:p>
    <w:p w:rsidR="00CC3FA7" w:rsidRDefault="00CC3FA7" w:rsidP="00CC3FA7">
      <w:pPr>
        <w:pStyle w:val="Zkladntext"/>
        <w:spacing w:before="0" w:after="0"/>
        <w:rPr>
          <w:color w:val="000000" w:themeColor="text1"/>
          <w:szCs w:val="24"/>
        </w:rPr>
      </w:pPr>
      <w:r w:rsidRPr="00CC3FA7">
        <w:rPr>
          <w:color w:val="000000" w:themeColor="text1"/>
          <w:szCs w:val="24"/>
        </w:rPr>
        <w:t xml:space="preserve">v souladu s ustanovením § 102 odst. 3 zákona č. 128/2000 Sb., o obcích (obecní zřízení), ve znění pozdějších předpisů souhlasí s udělením výjimky z usnesení z RM č. 3/31 ze dne 29. 11. 2010 a souhlasí s vyhrazením 1 parkovacího místa na místní komunikaci č. 65c, ležící na </w:t>
      </w:r>
      <w:proofErr w:type="spellStart"/>
      <w:r w:rsidRPr="00CC3FA7">
        <w:rPr>
          <w:color w:val="000000" w:themeColor="text1"/>
          <w:szCs w:val="24"/>
        </w:rPr>
        <w:t>parc</w:t>
      </w:r>
      <w:proofErr w:type="spellEnd"/>
      <w:r w:rsidRPr="00CC3FA7">
        <w:rPr>
          <w:color w:val="000000" w:themeColor="text1"/>
          <w:szCs w:val="24"/>
        </w:rPr>
        <w:t xml:space="preserve">. č. 2993/5 v ul. Jiráskova v </w:t>
      </w:r>
      <w:proofErr w:type="spellStart"/>
      <w:r w:rsidRPr="00CC3FA7">
        <w:rPr>
          <w:color w:val="000000" w:themeColor="text1"/>
          <w:szCs w:val="24"/>
        </w:rPr>
        <w:t>k.ú</w:t>
      </w:r>
      <w:proofErr w:type="spellEnd"/>
      <w:r w:rsidRPr="00CC3FA7">
        <w:rPr>
          <w:color w:val="000000" w:themeColor="text1"/>
          <w:szCs w:val="24"/>
        </w:rPr>
        <w:t xml:space="preserve">. Kyjov, pro společnost </w:t>
      </w:r>
      <w:proofErr w:type="spellStart"/>
      <w:r w:rsidRPr="00CC3FA7">
        <w:rPr>
          <w:color w:val="000000" w:themeColor="text1"/>
          <w:szCs w:val="24"/>
        </w:rPr>
        <w:t>Kiaro</w:t>
      </w:r>
      <w:proofErr w:type="spellEnd"/>
      <w:r w:rsidRPr="00CC3FA7">
        <w:rPr>
          <w:color w:val="000000" w:themeColor="text1"/>
          <w:szCs w:val="24"/>
        </w:rPr>
        <w:t xml:space="preserve"> s.r.o., IČ: 21180555, se sídlem na adrese Kyjov, Jiráskova 334/3, na dobu od 01. 12. 2024 do 30. 11. 2026. Vyhrazené parkovací místo bude označeno svislým stálým dopravním značením IP12 „vyhrazené parkoviště“ s dodatkovou tabulkou E13 s textem „PRO KLIENTY VETERINÁRNÍ ORDINACE PO-PÁ 7.00 - 17.00 hod. 1 MÍSTO“.</w:t>
      </w:r>
    </w:p>
    <w:p w:rsidR="00CC3FA7" w:rsidRPr="00CC3FA7" w:rsidRDefault="00CC3FA7" w:rsidP="00CC3FA7">
      <w:pPr>
        <w:pStyle w:val="Zkladntext"/>
        <w:spacing w:before="0" w:after="0"/>
        <w:rPr>
          <w:color w:val="000000" w:themeColor="text1"/>
          <w:szCs w:val="24"/>
        </w:rPr>
      </w:pPr>
    </w:p>
    <w:p w:rsidR="00081598" w:rsidRDefault="00CC3FA7" w:rsidP="00CC3FA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VII.4. </w:t>
      </w:r>
      <w:r w:rsidRPr="00BD288C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Informace o stavu zadávacího řízení MAD Kyjov na léta 2027 až 2036, rozhodnutí o udělení výjimky z postupů pro zadávání VZMR a rozhodnutí o uzavření smlouvy o poskytování právních a souvisejících poradenských služeb </w:t>
      </w:r>
    </w:p>
    <w:p w:rsidR="00CC3FA7" w:rsidRPr="00CC3FA7" w:rsidRDefault="00CC3FA7" w:rsidP="00CC3FA7">
      <w:pPr>
        <w:spacing w:after="0" w:line="240" w:lineRule="auto"/>
        <w:jc w:val="both"/>
        <w:rPr>
          <w:rFonts w:ascii="Times New Roman" w:eastAsia="Times New Roman" w:hAnsi="Times New Roman"/>
          <w:b/>
          <w:color w:val="00B0F0"/>
          <w:sz w:val="24"/>
          <w:szCs w:val="24"/>
          <w:lang w:eastAsia="cs-CZ"/>
        </w:rPr>
      </w:pPr>
    </w:p>
    <w:p w:rsidR="00081598" w:rsidRDefault="00081598" w:rsidP="00081598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081598" w:rsidRDefault="00081598" w:rsidP="00081598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</w:t>
      </w:r>
      <w:r w:rsidR="00EE3D86">
        <w:rPr>
          <w:color w:val="000000" w:themeColor="text1"/>
          <w:szCs w:val="24"/>
        </w:rPr>
        <w:t>jova ze dne 16. 12. 2024 č. 63/21</w:t>
      </w:r>
    </w:p>
    <w:p w:rsidR="00081598" w:rsidRPr="003B7003" w:rsidRDefault="00081598" w:rsidP="00081598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2F7D39">
        <w:rPr>
          <w:color w:val="000000" w:themeColor="text1"/>
          <w:szCs w:val="24"/>
        </w:rPr>
        <w:t>projednání (4</w:t>
      </w:r>
      <w:r w:rsidRPr="003B7003">
        <w:rPr>
          <w:color w:val="000000" w:themeColor="text1"/>
          <w:szCs w:val="24"/>
        </w:rPr>
        <w:t>,0,0)</w:t>
      </w:r>
    </w:p>
    <w:p w:rsidR="00FD4760" w:rsidRDefault="00FD4760" w:rsidP="00FD4760">
      <w:pPr>
        <w:pStyle w:val="Zkladntext"/>
        <w:spacing w:before="0" w:after="0"/>
        <w:rPr>
          <w:color w:val="000000" w:themeColor="text1"/>
          <w:szCs w:val="24"/>
        </w:rPr>
      </w:pPr>
      <w:r w:rsidRPr="001E57D9">
        <w:rPr>
          <w:color w:val="000000" w:themeColor="text1"/>
          <w:szCs w:val="24"/>
        </w:rPr>
        <w:lastRenderedPageBreak/>
        <w:t xml:space="preserve">a v souladu s ustanovením § 102 odst. 3 zákona č. 128/2000 Sb., o obcích (obecní zřízení), ve znění pozdějších předpisů, </w:t>
      </w:r>
      <w:r w:rsidRPr="00CC3FA7">
        <w:rPr>
          <w:color w:val="000000" w:themeColor="text1"/>
          <w:szCs w:val="24"/>
        </w:rPr>
        <w:t>bere na vědomí informace o možnostech veřejné zakázky na provozovatele městské autobusov</w:t>
      </w:r>
      <w:r>
        <w:rPr>
          <w:color w:val="000000" w:themeColor="text1"/>
          <w:szCs w:val="24"/>
        </w:rPr>
        <w:t xml:space="preserve">é dopravy na léta 2027 až 2036, </w:t>
      </w:r>
      <w:r w:rsidRPr="001E57D9">
        <w:rPr>
          <w:color w:val="000000" w:themeColor="text1"/>
          <w:szCs w:val="24"/>
        </w:rPr>
        <w:t>rozhodla</w:t>
      </w:r>
      <w:r>
        <w:rPr>
          <w:color w:val="000000" w:themeColor="text1"/>
          <w:szCs w:val="24"/>
        </w:rPr>
        <w:t xml:space="preserve"> o</w:t>
      </w:r>
      <w:r w:rsidRPr="001E57D9">
        <w:rPr>
          <w:color w:val="000000" w:themeColor="text1"/>
          <w:szCs w:val="24"/>
        </w:rPr>
        <w:t xml:space="preserve"> výjimce z vnitřního předpisu Pravidla pro zadávání veřejných zakázek</w:t>
      </w:r>
      <w:r>
        <w:rPr>
          <w:color w:val="000000" w:themeColor="text1"/>
          <w:szCs w:val="24"/>
        </w:rPr>
        <w:t xml:space="preserve"> účinného od 14. 11. 2022</w:t>
      </w:r>
      <w:r w:rsidRPr="001E57D9">
        <w:rPr>
          <w:color w:val="000000" w:themeColor="text1"/>
          <w:szCs w:val="24"/>
        </w:rPr>
        <w:t xml:space="preserve">, a to </w:t>
      </w:r>
      <w:r>
        <w:rPr>
          <w:color w:val="000000" w:themeColor="text1"/>
          <w:szCs w:val="24"/>
        </w:rPr>
        <w:t xml:space="preserve">o </w:t>
      </w:r>
      <w:r w:rsidRPr="001E57D9">
        <w:rPr>
          <w:color w:val="000000" w:themeColor="text1"/>
          <w:szCs w:val="24"/>
        </w:rPr>
        <w:t xml:space="preserve">využití externího administrátora na </w:t>
      </w:r>
      <w:r>
        <w:rPr>
          <w:color w:val="000000" w:themeColor="text1"/>
          <w:szCs w:val="24"/>
        </w:rPr>
        <w:t xml:space="preserve">tuto </w:t>
      </w:r>
      <w:r w:rsidRPr="001E57D9">
        <w:rPr>
          <w:color w:val="000000" w:themeColor="text1"/>
          <w:szCs w:val="24"/>
        </w:rPr>
        <w:t xml:space="preserve">veřejnou zakázku a </w:t>
      </w:r>
      <w:r>
        <w:rPr>
          <w:color w:val="000000" w:themeColor="text1"/>
          <w:szCs w:val="24"/>
        </w:rPr>
        <w:t>současně rozhodla o</w:t>
      </w:r>
      <w:r w:rsidRPr="001E57D9">
        <w:rPr>
          <w:color w:val="000000" w:themeColor="text1"/>
          <w:szCs w:val="24"/>
        </w:rPr>
        <w:t xml:space="preserve"> uzavření </w:t>
      </w:r>
      <w:r w:rsidRPr="00CC3FA7">
        <w:rPr>
          <w:color w:val="000000" w:themeColor="text1"/>
          <w:szCs w:val="24"/>
        </w:rPr>
        <w:t>Smlouvy o poskytování právních a souvisejících poradenských služeb mezi městem Kyjovem (jako klient</w:t>
      </w:r>
      <w:r>
        <w:rPr>
          <w:color w:val="000000" w:themeColor="text1"/>
          <w:szCs w:val="24"/>
        </w:rPr>
        <w:t>em)</w:t>
      </w:r>
      <w:r w:rsidRPr="00CC3FA7">
        <w:rPr>
          <w:color w:val="000000" w:themeColor="text1"/>
          <w:szCs w:val="24"/>
        </w:rPr>
        <w:t xml:space="preserve"> a společností Fiala, Tejkal a partneři, advokátní kancelář, s.r.o., se sídlem Helfertova 2040/13, Černá Pole, 613 00 Brno,  IČ 28360125 (jako advokátn</w:t>
      </w:r>
      <w:r>
        <w:rPr>
          <w:color w:val="000000" w:themeColor="text1"/>
          <w:szCs w:val="24"/>
        </w:rPr>
        <w:t>í kanceláří) za cenu 2.200,- Kč bez DPH</w:t>
      </w:r>
      <w:r w:rsidRPr="00CC3FA7">
        <w:rPr>
          <w:color w:val="000000" w:themeColor="text1"/>
          <w:szCs w:val="24"/>
        </w:rPr>
        <w:t xml:space="preserve"> za jednu hodinu poskytovaných právních služeb.</w:t>
      </w:r>
    </w:p>
    <w:p w:rsidR="00CC3FA7" w:rsidRDefault="00CC3FA7" w:rsidP="00CC3FA7">
      <w:pPr>
        <w:pStyle w:val="Zkladntext"/>
        <w:spacing w:before="0" w:after="0"/>
        <w:rPr>
          <w:color w:val="000000" w:themeColor="text1"/>
          <w:szCs w:val="24"/>
        </w:rPr>
      </w:pPr>
    </w:p>
    <w:p w:rsidR="005D2F87" w:rsidRPr="00BD288C" w:rsidRDefault="005D2F87" w:rsidP="005D2F87">
      <w:pPr>
        <w:spacing w:after="0" w:line="360" w:lineRule="auto"/>
        <w:jc w:val="both"/>
        <w:rPr>
          <w:rFonts w:ascii="Times New Roman" w:eastAsia="Times New Roman" w:hAnsi="Times New Roman"/>
          <w:b/>
          <w:color w:val="00B0F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00B0F0"/>
          <w:sz w:val="24"/>
          <w:szCs w:val="24"/>
        </w:rPr>
        <w:t>VII.5. Informace o žádosti o úhradu za bezesmluvní užívání pozemků v </w:t>
      </w:r>
      <w:proofErr w:type="spellStart"/>
      <w:r>
        <w:rPr>
          <w:rFonts w:ascii="Times New Roman" w:hAnsi="Times New Roman" w:cs="Times New Roman"/>
          <w:b/>
          <w:bCs/>
          <w:color w:val="00B0F0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b/>
          <w:bCs/>
          <w:color w:val="00B0F0"/>
          <w:sz w:val="24"/>
          <w:szCs w:val="24"/>
        </w:rPr>
        <w:t>. Nětčice u Kyjova</w:t>
      </w:r>
      <w:r w:rsidRPr="00BD288C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</w:t>
      </w:r>
    </w:p>
    <w:p w:rsidR="005D2F87" w:rsidRDefault="005D2F87" w:rsidP="005D2F87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5D2F87" w:rsidRDefault="005D2F87" w:rsidP="005D2F87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</w:t>
      </w:r>
      <w:r w:rsidR="00EE3D86">
        <w:rPr>
          <w:color w:val="000000" w:themeColor="text1"/>
          <w:szCs w:val="24"/>
        </w:rPr>
        <w:t>jova ze dne 16. 12. 2024 č. 63/22</w:t>
      </w:r>
    </w:p>
    <w:p w:rsidR="005D2F87" w:rsidRPr="003B7003" w:rsidRDefault="005D2F87" w:rsidP="005D2F87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415959">
        <w:rPr>
          <w:color w:val="000000" w:themeColor="text1"/>
          <w:szCs w:val="24"/>
        </w:rPr>
        <w:t>projednání (4</w:t>
      </w:r>
      <w:r w:rsidRPr="003B7003">
        <w:rPr>
          <w:color w:val="000000" w:themeColor="text1"/>
          <w:szCs w:val="24"/>
        </w:rPr>
        <w:t>,0,0)</w:t>
      </w:r>
    </w:p>
    <w:p w:rsidR="005D2F87" w:rsidRDefault="005D2F87" w:rsidP="00CC3FA7">
      <w:pPr>
        <w:pStyle w:val="Zkladntext"/>
        <w:spacing w:before="0" w:after="0"/>
        <w:rPr>
          <w:color w:val="000000" w:themeColor="text1"/>
          <w:szCs w:val="24"/>
        </w:rPr>
      </w:pPr>
      <w:r w:rsidRPr="005D2F87">
        <w:rPr>
          <w:color w:val="000000" w:themeColor="text1"/>
          <w:szCs w:val="24"/>
        </w:rPr>
        <w:t xml:space="preserve">v souladu s ustanovením § 102 odst. 3 zák. č. 128/2000 Sb., o obcích, ve znění pozdějších předpisů, bere na vědomí informaci o doručení žádosti o vydání bezdůvodného obohacení, kterou podala paní </w:t>
      </w:r>
      <w:r w:rsidR="00A31E3A">
        <w:rPr>
          <w:color w:val="000000" w:themeColor="text1"/>
          <w:szCs w:val="24"/>
        </w:rPr>
        <w:t>M. H.</w:t>
      </w:r>
      <w:r w:rsidRPr="005D2F87">
        <w:rPr>
          <w:color w:val="000000" w:themeColor="text1"/>
          <w:szCs w:val="24"/>
        </w:rPr>
        <w:t>, bytem Žádovice.</w:t>
      </w:r>
    </w:p>
    <w:p w:rsidR="005D2F87" w:rsidRPr="00CC3FA7" w:rsidRDefault="005D2F87" w:rsidP="00CC3FA7">
      <w:pPr>
        <w:pStyle w:val="Zkladntext"/>
        <w:spacing w:before="0" w:after="0"/>
        <w:rPr>
          <w:color w:val="000000" w:themeColor="text1"/>
          <w:szCs w:val="24"/>
        </w:rPr>
      </w:pPr>
    </w:p>
    <w:p w:rsidR="003B7003" w:rsidRDefault="003B7003" w:rsidP="003B7003">
      <w:pPr>
        <w:pStyle w:val="Zkladntext"/>
        <w:tabs>
          <w:tab w:val="left" w:pos="0"/>
          <w:tab w:val="left" w:pos="284"/>
        </w:tabs>
        <w:rPr>
          <w:b/>
          <w:bCs/>
          <w:iCs/>
        </w:rPr>
      </w:pPr>
      <w:r w:rsidRPr="002B435C">
        <w:rPr>
          <w:b/>
          <w:bCs/>
          <w:iCs/>
        </w:rPr>
        <w:t>6. Pravidla pro užívání pozemků ve vlastnictví města Kyjova</w:t>
      </w:r>
      <w:r w:rsidR="0003122E">
        <w:rPr>
          <w:b/>
          <w:bCs/>
          <w:iCs/>
        </w:rPr>
        <w:t xml:space="preserve"> – BOD ODLOŽEN</w:t>
      </w:r>
    </w:p>
    <w:p w:rsidR="003B7003" w:rsidRPr="002B435C" w:rsidRDefault="003B7003" w:rsidP="003B7003">
      <w:pPr>
        <w:pStyle w:val="Zkladntext"/>
        <w:tabs>
          <w:tab w:val="left" w:pos="0"/>
          <w:tab w:val="left" w:pos="284"/>
        </w:tabs>
        <w:rPr>
          <w:b/>
          <w:bCs/>
          <w:iCs/>
        </w:rPr>
      </w:pPr>
    </w:p>
    <w:p w:rsidR="003B7003" w:rsidRDefault="003B7003" w:rsidP="003B7003">
      <w:pPr>
        <w:pStyle w:val="Zkladntext"/>
        <w:tabs>
          <w:tab w:val="left" w:pos="0"/>
          <w:tab w:val="left" w:pos="284"/>
        </w:tabs>
        <w:rPr>
          <w:b/>
          <w:bCs/>
          <w:iCs/>
        </w:rPr>
      </w:pPr>
      <w:r w:rsidRPr="002B435C">
        <w:rPr>
          <w:b/>
          <w:bCs/>
          <w:iCs/>
        </w:rPr>
        <w:t>7. Energetický management města – vnitřní směrnice</w:t>
      </w:r>
    </w:p>
    <w:p w:rsidR="003B7003" w:rsidRDefault="003B7003" w:rsidP="003B7003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3B7003" w:rsidRDefault="003B7003" w:rsidP="003B7003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</w:t>
      </w:r>
      <w:r w:rsidR="00EE3D86">
        <w:rPr>
          <w:color w:val="000000" w:themeColor="text1"/>
          <w:szCs w:val="24"/>
        </w:rPr>
        <w:t>jova ze dne 16. 12. 2024 č. 63/23</w:t>
      </w:r>
    </w:p>
    <w:p w:rsidR="003B7003" w:rsidRPr="003B7003" w:rsidRDefault="003B7003" w:rsidP="003B7003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241957">
        <w:rPr>
          <w:color w:val="000000" w:themeColor="text1"/>
          <w:szCs w:val="24"/>
        </w:rPr>
        <w:t>projednání (4</w:t>
      </w:r>
      <w:r w:rsidRPr="003B7003">
        <w:rPr>
          <w:color w:val="000000" w:themeColor="text1"/>
          <w:szCs w:val="24"/>
        </w:rPr>
        <w:t>,0,0)</w:t>
      </w:r>
    </w:p>
    <w:p w:rsidR="003B7003" w:rsidRPr="003B7003" w:rsidRDefault="003B7003" w:rsidP="003B7003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A </w:t>
      </w:r>
      <w:r w:rsidRPr="003B7003">
        <w:rPr>
          <w:color w:val="000000" w:themeColor="text1"/>
          <w:szCs w:val="24"/>
        </w:rPr>
        <w:t>v souladu s ustanovením § 102 odst</w:t>
      </w:r>
      <w:r>
        <w:rPr>
          <w:color w:val="000000" w:themeColor="text1"/>
          <w:szCs w:val="24"/>
        </w:rPr>
        <w:t>. 3 zákona č. 128/2000 Sb.,</w:t>
      </w:r>
      <w:r w:rsidRPr="003B7003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o </w:t>
      </w:r>
      <w:r w:rsidRPr="003B7003">
        <w:rPr>
          <w:color w:val="000000" w:themeColor="text1"/>
          <w:szCs w:val="24"/>
        </w:rPr>
        <w:t>obcích, ve znění pozdějších předpisů, schvaluje Směrnici energetického managementu dle ČSN EN ISO 50001 s účinností od 1. 1. 2025 a v souvislosti s jejím naplňováním schvaluje zřízení pozice energetického manažera města.</w:t>
      </w:r>
    </w:p>
    <w:p w:rsidR="003B7003" w:rsidRDefault="003B7003" w:rsidP="003B7003">
      <w:pPr>
        <w:pStyle w:val="Zkladntext"/>
        <w:tabs>
          <w:tab w:val="left" w:pos="0"/>
          <w:tab w:val="left" w:pos="284"/>
        </w:tabs>
        <w:rPr>
          <w:b/>
          <w:bCs/>
          <w:iCs/>
        </w:rPr>
      </w:pPr>
      <w:r w:rsidRPr="002B435C">
        <w:rPr>
          <w:b/>
          <w:bCs/>
          <w:iCs/>
        </w:rPr>
        <w:t>8. Odvody z investičních fondů PO města Kyjova</w:t>
      </w:r>
    </w:p>
    <w:p w:rsidR="003B7003" w:rsidRDefault="003B7003" w:rsidP="003B7003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3B7003" w:rsidRDefault="003B7003" w:rsidP="003B700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</w:t>
      </w:r>
      <w:r w:rsidR="00EE3D86">
        <w:rPr>
          <w:rFonts w:ascii="Times New Roman" w:hAnsi="Times New Roman" w:cs="Times New Roman"/>
          <w:color w:val="000000" w:themeColor="text1"/>
          <w:sz w:val="24"/>
          <w:szCs w:val="24"/>
        </w:rPr>
        <w:t>jova ze dne 16. 12. 2024 č. 63/24</w:t>
      </w:r>
    </w:p>
    <w:p w:rsidR="003B7003" w:rsidRPr="003B7003" w:rsidRDefault="003B7003" w:rsidP="003B700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B63B00">
        <w:rPr>
          <w:rFonts w:ascii="Times New Roman" w:hAnsi="Times New Roman" w:cs="Times New Roman"/>
          <w:color w:val="000000" w:themeColor="text1"/>
          <w:sz w:val="24"/>
          <w:szCs w:val="24"/>
        </w:rPr>
        <w:t>projednání (5</w:t>
      </w:r>
      <w:r w:rsidRPr="003B7003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3B7003" w:rsidRDefault="003B7003" w:rsidP="003B700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souladu s ustanovením § 102 odst. 2 písm. b) zákona 128/2000 Sb., </w:t>
      </w:r>
      <w:r w:rsidRPr="003B70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o obcích, ve znění pozdějších předpisů a § 28 odst. 9 písm. b) a § 31 odst. 2 písm. c) zákona </w:t>
      </w:r>
      <w:r w:rsidRPr="003B70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č. 250/2000 Sb., o rozpočtových pravidlech územních rozpočtů, ve znění pozdějších předpisů, ukládá příspěvkovým organizacím města Kyjova odvod z investičních fondů do rozpočtu zřizovatele z důvodu větších investičních zdrojů organizac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í, než je jejich potřeba užití.</w:t>
      </w:r>
    </w:p>
    <w:p w:rsidR="003B7003" w:rsidRPr="003B7003" w:rsidRDefault="003B7003" w:rsidP="003B700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7"/>
        <w:gridCol w:w="1843"/>
        <w:gridCol w:w="2268"/>
        <w:gridCol w:w="2268"/>
      </w:tblGrid>
      <w:tr w:rsidR="003B7003" w:rsidRPr="008034F5" w:rsidTr="006D6984">
        <w:trPr>
          <w:trHeight w:val="50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03" w:rsidRPr="004A460C" w:rsidRDefault="003B7003" w:rsidP="006D6984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Organizace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003" w:rsidRPr="00652B61" w:rsidRDefault="003B7003" w:rsidP="006D698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IČ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03" w:rsidRPr="00652B61" w:rsidRDefault="003B7003" w:rsidP="006D698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Částka k odvodu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03" w:rsidRDefault="003B7003" w:rsidP="006D698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Termín odvodu</w:t>
            </w:r>
            <w:r>
              <w:rPr>
                <w:i/>
                <w:iCs/>
                <w:sz w:val="24"/>
                <w:szCs w:val="24"/>
              </w:rPr>
              <w:br/>
              <w:t>do data</w:t>
            </w:r>
          </w:p>
        </w:tc>
      </w:tr>
      <w:tr w:rsidR="003B7003" w:rsidRPr="008034F5" w:rsidTr="006D6984">
        <w:trPr>
          <w:trHeight w:val="3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03" w:rsidRPr="00652B61" w:rsidRDefault="003B7003" w:rsidP="006D6984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M</w:t>
            </w:r>
            <w:r w:rsidRPr="004A460C">
              <w:rPr>
                <w:i/>
                <w:iCs/>
                <w:sz w:val="24"/>
                <w:szCs w:val="24"/>
              </w:rPr>
              <w:t>ateřská škola Střed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003" w:rsidRPr="00652B61" w:rsidRDefault="003B7003" w:rsidP="006D698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69651221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03" w:rsidRPr="00EC61F7" w:rsidRDefault="003B7003" w:rsidP="006D6984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42 696,00 Kč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03" w:rsidRDefault="003B7003" w:rsidP="006D6984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18. 12. 2024</w:t>
            </w:r>
          </w:p>
        </w:tc>
      </w:tr>
      <w:tr w:rsidR="003B7003" w:rsidRPr="008034F5" w:rsidTr="006D6984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03" w:rsidRPr="004A460C" w:rsidRDefault="003B7003" w:rsidP="006D6984">
            <w:pPr>
              <w:rPr>
                <w:i/>
                <w:iCs/>
                <w:sz w:val="24"/>
                <w:szCs w:val="24"/>
              </w:rPr>
            </w:pPr>
            <w:r w:rsidRPr="004A460C">
              <w:rPr>
                <w:i/>
                <w:iCs/>
                <w:sz w:val="24"/>
                <w:szCs w:val="24"/>
              </w:rPr>
              <w:t>Mateřská škola Za Stadionem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003" w:rsidRPr="00652B61" w:rsidRDefault="003B7003" w:rsidP="006D698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69651205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03" w:rsidRPr="00EC61F7" w:rsidRDefault="003B7003" w:rsidP="006D6984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47 224,00 Kč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03" w:rsidRDefault="003B7003" w:rsidP="006D6984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18. 12. 2024</w:t>
            </w:r>
          </w:p>
        </w:tc>
      </w:tr>
      <w:tr w:rsidR="003B7003" w:rsidRPr="008034F5" w:rsidTr="006D6984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03" w:rsidRPr="004A460C" w:rsidRDefault="003B7003" w:rsidP="006D6984">
            <w:pPr>
              <w:rPr>
                <w:i/>
                <w:iCs/>
                <w:sz w:val="24"/>
                <w:szCs w:val="24"/>
              </w:rPr>
            </w:pPr>
            <w:r w:rsidRPr="004A460C">
              <w:rPr>
                <w:i/>
                <w:iCs/>
                <w:sz w:val="24"/>
                <w:szCs w:val="24"/>
              </w:rPr>
              <w:t>Mateřská škola Nádražní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003" w:rsidRPr="00652B61" w:rsidRDefault="003B7003" w:rsidP="006D698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69651213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03" w:rsidRPr="00EC61F7" w:rsidRDefault="003B7003" w:rsidP="006D6984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91 944,00 Kč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03" w:rsidRDefault="003B7003" w:rsidP="006D6984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18. 12. 2024</w:t>
            </w:r>
          </w:p>
        </w:tc>
      </w:tr>
      <w:tr w:rsidR="003B7003" w:rsidRPr="008034F5" w:rsidTr="006D6984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03" w:rsidRPr="004A460C" w:rsidRDefault="003B7003" w:rsidP="006D6984">
            <w:pPr>
              <w:rPr>
                <w:i/>
                <w:iCs/>
                <w:sz w:val="24"/>
                <w:szCs w:val="24"/>
              </w:rPr>
            </w:pPr>
            <w:r w:rsidRPr="004A460C">
              <w:rPr>
                <w:i/>
                <w:iCs/>
                <w:sz w:val="24"/>
                <w:szCs w:val="24"/>
              </w:rPr>
              <w:lastRenderedPageBreak/>
              <w:t>Mateřská škola Boršovská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003" w:rsidRPr="00652B61" w:rsidRDefault="003B7003" w:rsidP="006D698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69651191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03" w:rsidRPr="00EC61F7" w:rsidRDefault="003B7003" w:rsidP="006D6984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253 998,00 Kč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03" w:rsidRDefault="003B7003" w:rsidP="006D6984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18. 12. 2024</w:t>
            </w:r>
          </w:p>
        </w:tc>
      </w:tr>
      <w:tr w:rsidR="003B7003" w:rsidRPr="008034F5" w:rsidTr="006D6984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03" w:rsidRPr="004A460C" w:rsidRDefault="003B7003" w:rsidP="006D6984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ZŠ a MŠ</w:t>
            </w:r>
            <w:r w:rsidRPr="004A460C">
              <w:rPr>
                <w:i/>
                <w:iCs/>
                <w:sz w:val="24"/>
                <w:szCs w:val="24"/>
              </w:rPr>
              <w:t xml:space="preserve"> Dr. </w:t>
            </w:r>
            <w:proofErr w:type="spellStart"/>
            <w:r w:rsidRPr="004A460C">
              <w:rPr>
                <w:i/>
                <w:iCs/>
                <w:sz w:val="24"/>
                <w:szCs w:val="24"/>
              </w:rPr>
              <w:t>Joklíka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003" w:rsidRPr="00652B61" w:rsidRDefault="003B7003" w:rsidP="006D698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48847747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03" w:rsidRPr="00EC61F7" w:rsidRDefault="003B7003" w:rsidP="006D6984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266 430,00 Kč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03" w:rsidRDefault="003B7003" w:rsidP="006D6984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18. 12. 2024</w:t>
            </w:r>
          </w:p>
        </w:tc>
      </w:tr>
      <w:tr w:rsidR="003B7003" w:rsidRPr="008034F5" w:rsidTr="006D6984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03" w:rsidRPr="004A460C" w:rsidRDefault="003B7003" w:rsidP="006D6984">
            <w:pPr>
              <w:rPr>
                <w:i/>
                <w:iCs/>
                <w:sz w:val="24"/>
                <w:szCs w:val="24"/>
              </w:rPr>
            </w:pPr>
            <w:r w:rsidRPr="004A460C">
              <w:rPr>
                <w:i/>
                <w:iCs/>
                <w:sz w:val="24"/>
                <w:szCs w:val="24"/>
              </w:rPr>
              <w:t>Základní škola J. A. Komenského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003" w:rsidRPr="00652B61" w:rsidRDefault="003B7003" w:rsidP="006D698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48847721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03" w:rsidRPr="00EC61F7" w:rsidRDefault="003B7003" w:rsidP="006D6984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392 980,00 Kč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03" w:rsidRDefault="003B7003" w:rsidP="006D6984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18. 12. 2024</w:t>
            </w:r>
          </w:p>
        </w:tc>
      </w:tr>
      <w:tr w:rsidR="003B7003" w:rsidRPr="008034F5" w:rsidTr="006D6984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03" w:rsidRPr="004A460C" w:rsidRDefault="003B7003" w:rsidP="006D6984">
            <w:pPr>
              <w:rPr>
                <w:i/>
                <w:iCs/>
                <w:sz w:val="24"/>
                <w:szCs w:val="24"/>
              </w:rPr>
            </w:pPr>
            <w:r w:rsidRPr="004A460C">
              <w:rPr>
                <w:i/>
                <w:iCs/>
                <w:sz w:val="24"/>
                <w:szCs w:val="24"/>
              </w:rPr>
              <w:t>ZŠ a MŠ Kyjov - Bohuslavice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003" w:rsidRPr="00652B61" w:rsidRDefault="003B7003" w:rsidP="006D698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70982309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03" w:rsidRPr="00EC61F7" w:rsidRDefault="003B7003" w:rsidP="006D6984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55 050,00 Kč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03" w:rsidRDefault="003B7003" w:rsidP="006D6984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18. 12. 2024</w:t>
            </w:r>
          </w:p>
        </w:tc>
      </w:tr>
      <w:tr w:rsidR="003B7003" w:rsidRPr="008034F5" w:rsidTr="006D6984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03" w:rsidRPr="004A460C" w:rsidRDefault="003B7003" w:rsidP="006D6984">
            <w:pPr>
              <w:rPr>
                <w:i/>
                <w:iCs/>
                <w:sz w:val="24"/>
                <w:szCs w:val="24"/>
              </w:rPr>
            </w:pPr>
            <w:r w:rsidRPr="004A460C">
              <w:rPr>
                <w:i/>
                <w:iCs/>
                <w:sz w:val="24"/>
                <w:szCs w:val="24"/>
              </w:rPr>
              <w:t>Základní umělecká škola</w:t>
            </w:r>
            <w:r>
              <w:rPr>
                <w:i/>
                <w:iCs/>
                <w:sz w:val="24"/>
                <w:szCs w:val="24"/>
              </w:rPr>
              <w:t xml:space="preserve"> Kyjov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003" w:rsidRPr="00652B61" w:rsidRDefault="003B7003" w:rsidP="006D698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46936688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03" w:rsidRPr="00EC61F7" w:rsidRDefault="003B7003" w:rsidP="006D6984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19 586,20 Kč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03" w:rsidRDefault="003B7003" w:rsidP="006D6984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18. 12. 2024</w:t>
            </w:r>
          </w:p>
        </w:tc>
      </w:tr>
      <w:tr w:rsidR="003B7003" w:rsidRPr="008034F5" w:rsidTr="006D6984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03" w:rsidRPr="004A460C" w:rsidRDefault="003B7003" w:rsidP="006D6984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Dům dětí a mládeže Kyjov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003" w:rsidRPr="00652B61" w:rsidRDefault="003B7003" w:rsidP="006D698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71294767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03" w:rsidRPr="00EC61F7" w:rsidRDefault="003B7003" w:rsidP="006D6984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321 667,00 Kč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03" w:rsidRDefault="003B7003" w:rsidP="006D6984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18. 12. 2024</w:t>
            </w:r>
          </w:p>
        </w:tc>
      </w:tr>
      <w:tr w:rsidR="003B7003" w:rsidRPr="008034F5" w:rsidTr="006D6984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03" w:rsidRPr="004A460C" w:rsidRDefault="003B7003" w:rsidP="006D6984">
            <w:pPr>
              <w:rPr>
                <w:i/>
                <w:iCs/>
                <w:sz w:val="24"/>
                <w:szCs w:val="24"/>
              </w:rPr>
            </w:pPr>
            <w:r w:rsidRPr="004A460C">
              <w:rPr>
                <w:i/>
                <w:iCs/>
                <w:sz w:val="24"/>
                <w:szCs w:val="24"/>
              </w:rPr>
              <w:t xml:space="preserve">Městská knihovna </w:t>
            </w:r>
            <w:r>
              <w:rPr>
                <w:i/>
                <w:iCs/>
                <w:sz w:val="24"/>
                <w:szCs w:val="24"/>
              </w:rPr>
              <w:t>Kyjov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003" w:rsidRPr="00652B61" w:rsidRDefault="003B7003" w:rsidP="006D698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70982333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03" w:rsidRPr="00EC61F7" w:rsidRDefault="003B7003" w:rsidP="006D6984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193 446,00 Kč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03" w:rsidRDefault="003B7003" w:rsidP="006D6984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18. 12. 2024</w:t>
            </w:r>
          </w:p>
        </w:tc>
      </w:tr>
      <w:tr w:rsidR="003B7003" w:rsidRPr="00AF7054" w:rsidTr="006D6984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03" w:rsidRPr="004A460C" w:rsidRDefault="003B7003" w:rsidP="006D6984">
            <w:pPr>
              <w:rPr>
                <w:i/>
                <w:iCs/>
                <w:sz w:val="24"/>
                <w:szCs w:val="24"/>
              </w:rPr>
            </w:pPr>
            <w:r w:rsidRPr="004A460C">
              <w:rPr>
                <w:i/>
                <w:iCs/>
                <w:sz w:val="24"/>
                <w:szCs w:val="24"/>
              </w:rPr>
              <w:t>Městské kulturní středisko</w:t>
            </w:r>
            <w:r>
              <w:rPr>
                <w:i/>
                <w:iCs/>
                <w:sz w:val="24"/>
                <w:szCs w:val="24"/>
              </w:rPr>
              <w:t xml:space="preserve"> Kyjov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003" w:rsidRPr="00652B61" w:rsidRDefault="003B7003" w:rsidP="006D698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00121649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03" w:rsidRPr="00EC61F7" w:rsidRDefault="003B7003" w:rsidP="006D6984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355 355,00 Kč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03" w:rsidRDefault="003B7003" w:rsidP="006D6984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18. 12. 2024</w:t>
            </w:r>
          </w:p>
        </w:tc>
      </w:tr>
      <w:tr w:rsidR="003B7003" w:rsidRPr="008034F5" w:rsidTr="006D6984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03" w:rsidRPr="004A460C" w:rsidRDefault="003B7003" w:rsidP="006D6984">
            <w:pPr>
              <w:rPr>
                <w:i/>
                <w:iCs/>
                <w:sz w:val="24"/>
                <w:szCs w:val="24"/>
              </w:rPr>
            </w:pPr>
            <w:r w:rsidRPr="004A460C">
              <w:rPr>
                <w:i/>
                <w:iCs/>
                <w:sz w:val="24"/>
                <w:szCs w:val="24"/>
              </w:rPr>
              <w:t xml:space="preserve">Centrum sociálních služeb </w:t>
            </w:r>
            <w:r>
              <w:rPr>
                <w:i/>
                <w:iCs/>
                <w:sz w:val="24"/>
                <w:szCs w:val="24"/>
              </w:rPr>
              <w:t>Kyjov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003" w:rsidRPr="00652B61" w:rsidRDefault="003B7003" w:rsidP="006D698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61392979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03" w:rsidRPr="00EC61F7" w:rsidRDefault="003B7003" w:rsidP="006D6984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337 392,00 Kč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03" w:rsidRPr="00EC61F7" w:rsidRDefault="003B7003" w:rsidP="006D6984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18. 12. 2024</w:t>
            </w:r>
          </w:p>
        </w:tc>
      </w:tr>
      <w:tr w:rsidR="003B7003" w:rsidRPr="00DD3284" w:rsidTr="006D6984">
        <w:trPr>
          <w:trHeight w:val="619"/>
        </w:trPr>
        <w:tc>
          <w:tcPr>
            <w:tcW w:w="5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03" w:rsidRDefault="003B7003" w:rsidP="006D6984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CELKEM 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03" w:rsidRPr="00CF7AF0" w:rsidRDefault="003B7003" w:rsidP="006D6984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2 377 768,20 Kč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03" w:rsidRDefault="003B7003" w:rsidP="006D6984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</w:tbl>
    <w:p w:rsidR="003B7003" w:rsidRPr="002B435C" w:rsidRDefault="003B7003" w:rsidP="003B7003">
      <w:pPr>
        <w:pStyle w:val="Zkladntext"/>
        <w:tabs>
          <w:tab w:val="left" w:pos="0"/>
          <w:tab w:val="left" w:pos="284"/>
        </w:tabs>
        <w:rPr>
          <w:b/>
          <w:bCs/>
          <w:iCs/>
        </w:rPr>
      </w:pPr>
    </w:p>
    <w:p w:rsidR="003B7003" w:rsidRPr="002B435C" w:rsidRDefault="003B7003" w:rsidP="003B7003">
      <w:pPr>
        <w:pStyle w:val="Zkladntext"/>
        <w:tabs>
          <w:tab w:val="left" w:pos="0"/>
          <w:tab w:val="left" w:pos="284"/>
        </w:tabs>
        <w:rPr>
          <w:b/>
          <w:bCs/>
          <w:iCs/>
        </w:rPr>
      </w:pPr>
    </w:p>
    <w:p w:rsidR="003B7003" w:rsidRDefault="003B7003" w:rsidP="003B7003">
      <w:pPr>
        <w:pStyle w:val="Zkladntext"/>
        <w:tabs>
          <w:tab w:val="left" w:pos="0"/>
          <w:tab w:val="left" w:pos="284"/>
        </w:tabs>
        <w:rPr>
          <w:b/>
          <w:bCs/>
          <w:iCs/>
        </w:rPr>
      </w:pPr>
      <w:r w:rsidRPr="002B435C">
        <w:rPr>
          <w:b/>
          <w:bCs/>
          <w:iCs/>
        </w:rPr>
        <w:t>9. Vyřazení majetku PO města Kyjova</w:t>
      </w:r>
    </w:p>
    <w:p w:rsidR="003B7003" w:rsidRDefault="003B7003" w:rsidP="003B7003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3B7003" w:rsidRDefault="003B7003" w:rsidP="006D3BAA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</w:t>
      </w:r>
      <w:r w:rsidR="00EE3D86">
        <w:rPr>
          <w:color w:val="000000" w:themeColor="text1"/>
          <w:szCs w:val="24"/>
        </w:rPr>
        <w:t>jova ze dne 16. 12. 2024 č. 63/25</w:t>
      </w:r>
    </w:p>
    <w:p w:rsidR="003B7003" w:rsidRPr="006D3BAA" w:rsidRDefault="003B7003" w:rsidP="006D3BAA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B63B00">
        <w:rPr>
          <w:color w:val="000000" w:themeColor="text1"/>
          <w:szCs w:val="24"/>
        </w:rPr>
        <w:t>projednání (5</w:t>
      </w:r>
      <w:r w:rsidRPr="006D3BAA">
        <w:rPr>
          <w:color w:val="000000" w:themeColor="text1"/>
          <w:szCs w:val="24"/>
        </w:rPr>
        <w:t>,0,0)</w:t>
      </w:r>
    </w:p>
    <w:p w:rsidR="006D3BAA" w:rsidRPr="006D3BAA" w:rsidRDefault="006D3BAA" w:rsidP="006D3BAA">
      <w:pPr>
        <w:pStyle w:val="Zkladntext"/>
        <w:spacing w:before="0" w:after="0"/>
        <w:rPr>
          <w:color w:val="000000" w:themeColor="text1"/>
          <w:szCs w:val="24"/>
        </w:rPr>
      </w:pPr>
      <w:r w:rsidRPr="006D3BAA">
        <w:rPr>
          <w:color w:val="000000" w:themeColor="text1"/>
          <w:szCs w:val="24"/>
        </w:rPr>
        <w:t xml:space="preserve">v souladu s ustanovením § 102 odst. 2 písm. b) zákona č. 128/2000 Sb., o obcích (obecní zřízení), ve znění pozdějších předpisů, a v souladu se zněním článku č. 4.4.2 Zásad pro řízení příspěvkových organizací města Kyjova rozhodla o vyřazení dlouhodobého a drobného dlouhodobého hmotného majetku, který pořídila do vlastnictví zřizovatele Základní umělecká škola Kyjov, příspěvková organizace města Kyjova, IČO 46936688, konkrétně kontrabas 3/4 Petlach v pořizovací ceně 70.000 Kč, kontrabas 4/4 školní </w:t>
      </w:r>
      <w:r w:rsidRPr="006D3BAA">
        <w:rPr>
          <w:color w:val="000000" w:themeColor="text1"/>
          <w:szCs w:val="24"/>
        </w:rPr>
        <w:br/>
        <w:t>v pořizovací ceně 90.000 Kč a kopírku Brother v pořizovací ceně 28.315 Kč.</w:t>
      </w:r>
    </w:p>
    <w:p w:rsidR="003B7003" w:rsidRPr="002B435C" w:rsidRDefault="003B7003" w:rsidP="003B7003">
      <w:pPr>
        <w:pStyle w:val="Zkladntext"/>
        <w:tabs>
          <w:tab w:val="left" w:pos="0"/>
          <w:tab w:val="left" w:pos="284"/>
        </w:tabs>
        <w:rPr>
          <w:b/>
          <w:bCs/>
          <w:iCs/>
        </w:rPr>
      </w:pPr>
    </w:p>
    <w:p w:rsidR="003B7003" w:rsidRDefault="003B7003" w:rsidP="003B7003">
      <w:pPr>
        <w:pStyle w:val="Zkladntext"/>
        <w:tabs>
          <w:tab w:val="left" w:pos="0"/>
          <w:tab w:val="left" w:pos="284"/>
        </w:tabs>
        <w:rPr>
          <w:b/>
          <w:bCs/>
          <w:iCs/>
        </w:rPr>
      </w:pPr>
      <w:r w:rsidRPr="002B435C">
        <w:rPr>
          <w:b/>
          <w:bCs/>
          <w:iCs/>
        </w:rPr>
        <w:t>10. Schválení rozpočtů příspěvkových organizací města Kyjova na rok 2025</w:t>
      </w:r>
    </w:p>
    <w:p w:rsidR="003B7003" w:rsidRDefault="003B7003" w:rsidP="003B7003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3B7003" w:rsidRDefault="003B7003" w:rsidP="003B700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</w:t>
      </w:r>
      <w:r w:rsidR="00EE3D86">
        <w:rPr>
          <w:rFonts w:ascii="Times New Roman" w:hAnsi="Times New Roman" w:cs="Times New Roman"/>
          <w:color w:val="000000" w:themeColor="text1"/>
          <w:sz w:val="24"/>
          <w:szCs w:val="24"/>
        </w:rPr>
        <w:t>jova ze dne 16. 12. 2024 č. 63/26</w:t>
      </w:r>
    </w:p>
    <w:p w:rsidR="003B7003" w:rsidRPr="006D3BAA" w:rsidRDefault="003B7003" w:rsidP="006D3BA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B63B00">
        <w:rPr>
          <w:rFonts w:ascii="Times New Roman" w:hAnsi="Times New Roman" w:cs="Times New Roman"/>
          <w:color w:val="000000" w:themeColor="text1"/>
          <w:sz w:val="24"/>
          <w:szCs w:val="24"/>
        </w:rPr>
        <w:t>projednání (5</w:t>
      </w:r>
      <w:r w:rsidRPr="006D3BAA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6D3BAA" w:rsidRDefault="006D3BAA" w:rsidP="006D3BA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B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projednání a v souladu s ustanovením § 102 odst. 2 písm. b) zákona 128/2000 Sb., o obcích, ve znění pozdějších předpisů, a v souladu s § 28 odst. 1 zákona </w:t>
      </w:r>
      <w:r w:rsidRPr="006D3BAA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č. 250/2000 Sb., o rozpočtových pravidlech územních rozpočtů, ve znění pozdějších předpisů, schvaluje příspěvkovým organizacím města Kyjova rozpočet na rok 2025 v rozsahu, </w:t>
      </w:r>
      <w:r w:rsidRPr="006D3BA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viz tabulka.</w:t>
      </w:r>
    </w:p>
    <w:p w:rsidR="006D3BAA" w:rsidRPr="006D3BAA" w:rsidRDefault="006D3BAA" w:rsidP="006D3BA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82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3715"/>
        <w:gridCol w:w="1701"/>
        <w:gridCol w:w="1701"/>
      </w:tblGrid>
      <w:tr w:rsidR="006D3BAA" w:rsidRPr="00AB02ED" w:rsidTr="006D6984">
        <w:trPr>
          <w:trHeight w:val="300"/>
        </w:trPr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8D8D8"/>
            <w:vAlign w:val="center"/>
            <w:hideMark/>
          </w:tcPr>
          <w:p w:rsidR="006D3BAA" w:rsidRPr="00AB02ED" w:rsidRDefault="006D3BAA" w:rsidP="006D6984">
            <w:pPr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  <w:r w:rsidRPr="00AB02ED">
              <w:rPr>
                <w:rFonts w:ascii="Calibri" w:hAnsi="Calibri"/>
                <w:b/>
                <w:bCs/>
                <w:i/>
                <w:color w:val="000000"/>
              </w:rPr>
              <w:t>IČ</w:t>
            </w:r>
          </w:p>
        </w:tc>
        <w:tc>
          <w:tcPr>
            <w:tcW w:w="3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D3BAA" w:rsidRPr="00AB02ED" w:rsidRDefault="006D3BAA" w:rsidP="006D6984">
            <w:pPr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  <w:r w:rsidRPr="00AB02ED">
              <w:rPr>
                <w:rFonts w:ascii="Calibri" w:hAnsi="Calibri"/>
                <w:b/>
                <w:bCs/>
                <w:i/>
                <w:color w:val="000000"/>
              </w:rPr>
              <w:t>Příspěvková organizace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6D3BAA" w:rsidRPr="00AB02ED" w:rsidRDefault="006D3BAA" w:rsidP="006D6984">
            <w:pPr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  <w:r w:rsidRPr="00AB02ED">
              <w:rPr>
                <w:rFonts w:ascii="Calibri" w:hAnsi="Calibri"/>
                <w:b/>
                <w:bCs/>
                <w:i/>
                <w:color w:val="000000"/>
              </w:rPr>
              <w:t>Návr</w:t>
            </w:r>
            <w:r>
              <w:rPr>
                <w:rFonts w:ascii="Calibri" w:hAnsi="Calibri"/>
                <w:b/>
                <w:bCs/>
                <w:i/>
                <w:color w:val="000000"/>
              </w:rPr>
              <w:t>h rozpočtu 2025 v Kč</w:t>
            </w:r>
          </w:p>
        </w:tc>
      </w:tr>
      <w:tr w:rsidR="006D3BAA" w:rsidRPr="00AB02ED" w:rsidTr="006D6984">
        <w:trPr>
          <w:trHeight w:val="442"/>
        </w:trPr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D3BAA" w:rsidRPr="00AB02ED" w:rsidRDefault="006D3BAA" w:rsidP="006D6984">
            <w:pPr>
              <w:rPr>
                <w:rFonts w:ascii="Calibri" w:hAnsi="Calibri"/>
                <w:b/>
                <w:bCs/>
                <w:i/>
                <w:color w:val="000000"/>
              </w:rPr>
            </w:pPr>
          </w:p>
        </w:tc>
        <w:tc>
          <w:tcPr>
            <w:tcW w:w="3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BAA" w:rsidRPr="00AB02ED" w:rsidRDefault="006D3BAA" w:rsidP="006D6984">
            <w:pPr>
              <w:rPr>
                <w:rFonts w:ascii="Calibri" w:hAnsi="Calibri"/>
                <w:b/>
                <w:bCs/>
                <w:i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D3BAA" w:rsidRPr="00AB02ED" w:rsidRDefault="006D3BAA" w:rsidP="006D6984">
            <w:pPr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  <w:r w:rsidRPr="00AB02ED">
              <w:rPr>
                <w:rFonts w:ascii="Calibri" w:hAnsi="Calibri"/>
                <w:b/>
                <w:bCs/>
                <w:i/>
                <w:color w:val="000000"/>
              </w:rPr>
              <w:t xml:space="preserve">Celkové náklady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D3BAA" w:rsidRPr="00AB02ED" w:rsidRDefault="006D3BAA" w:rsidP="006D6984">
            <w:pPr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  <w:r w:rsidRPr="00AB02ED">
              <w:rPr>
                <w:rFonts w:ascii="Calibri" w:hAnsi="Calibri"/>
                <w:b/>
                <w:bCs/>
                <w:i/>
                <w:color w:val="000000"/>
              </w:rPr>
              <w:t>Celkové výnosy</w:t>
            </w:r>
          </w:p>
        </w:tc>
      </w:tr>
      <w:tr w:rsidR="006D3BAA" w:rsidRPr="00AB02ED" w:rsidTr="006D6984">
        <w:trPr>
          <w:trHeight w:val="442"/>
        </w:trPr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D3BAA" w:rsidRPr="00AB02ED" w:rsidRDefault="006D3BAA" w:rsidP="006D6984">
            <w:pPr>
              <w:rPr>
                <w:rFonts w:ascii="Calibri" w:hAnsi="Calibri"/>
                <w:b/>
                <w:bCs/>
                <w:i/>
                <w:color w:val="000000"/>
              </w:rPr>
            </w:pPr>
          </w:p>
        </w:tc>
        <w:tc>
          <w:tcPr>
            <w:tcW w:w="3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BAA" w:rsidRPr="00AB02ED" w:rsidRDefault="006D3BAA" w:rsidP="006D6984">
            <w:pPr>
              <w:rPr>
                <w:rFonts w:ascii="Calibri" w:hAnsi="Calibri"/>
                <w:b/>
                <w:bCs/>
                <w:i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3BAA" w:rsidRPr="00AB02ED" w:rsidRDefault="006D3BAA" w:rsidP="006D6984">
            <w:pPr>
              <w:rPr>
                <w:rFonts w:ascii="Calibri" w:hAnsi="Calibri"/>
                <w:b/>
                <w:bCs/>
                <w:i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BAA" w:rsidRPr="00AB02ED" w:rsidRDefault="006D3BAA" w:rsidP="006D6984">
            <w:pPr>
              <w:rPr>
                <w:rFonts w:ascii="Calibri" w:hAnsi="Calibri"/>
                <w:b/>
                <w:bCs/>
                <w:i/>
                <w:color w:val="000000"/>
              </w:rPr>
            </w:pPr>
          </w:p>
        </w:tc>
      </w:tr>
      <w:tr w:rsidR="006D3BAA" w:rsidRPr="00AB02ED" w:rsidTr="006D6984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BAA" w:rsidRPr="00AB02ED" w:rsidRDefault="006D3BAA" w:rsidP="006D6984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AB02ED">
              <w:rPr>
                <w:rFonts w:ascii="Calibri" w:hAnsi="Calibri"/>
                <w:i/>
                <w:color w:val="000000"/>
              </w:rPr>
              <w:lastRenderedPageBreak/>
              <w:t>69651221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BAA" w:rsidRPr="00AB02ED" w:rsidRDefault="006D3BAA" w:rsidP="006D6984">
            <w:pPr>
              <w:rPr>
                <w:rFonts w:ascii="Calibri" w:hAnsi="Calibri"/>
                <w:i/>
                <w:color w:val="000000"/>
              </w:rPr>
            </w:pPr>
            <w:r w:rsidRPr="00AB02ED">
              <w:rPr>
                <w:rFonts w:ascii="Calibri" w:hAnsi="Calibri"/>
                <w:i/>
                <w:color w:val="000000"/>
              </w:rPr>
              <w:t>Mateřská škola Střed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BAA" w:rsidRPr="00782FF4" w:rsidRDefault="006D3BAA" w:rsidP="006D6984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10.275.000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3BAA" w:rsidRPr="00782FF4" w:rsidRDefault="006D3BAA" w:rsidP="006D6984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10.275.000</w:t>
            </w:r>
          </w:p>
        </w:tc>
      </w:tr>
      <w:tr w:rsidR="006D3BAA" w:rsidRPr="00AB02ED" w:rsidTr="006D6984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BAA" w:rsidRPr="00AB02ED" w:rsidRDefault="006D3BAA" w:rsidP="006D6984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AB02ED">
              <w:rPr>
                <w:rFonts w:ascii="Calibri" w:hAnsi="Calibri"/>
                <w:i/>
                <w:color w:val="000000"/>
              </w:rPr>
              <w:t>69651205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BAA" w:rsidRPr="00AB02ED" w:rsidRDefault="006D3BAA" w:rsidP="006D6984">
            <w:pPr>
              <w:rPr>
                <w:rFonts w:ascii="Calibri" w:hAnsi="Calibri"/>
                <w:i/>
                <w:color w:val="000000"/>
              </w:rPr>
            </w:pPr>
            <w:r w:rsidRPr="00AB02ED">
              <w:rPr>
                <w:rFonts w:ascii="Calibri" w:hAnsi="Calibri"/>
                <w:i/>
                <w:color w:val="000000"/>
              </w:rPr>
              <w:t>Mateřská škola Za Stadionem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BAA" w:rsidRPr="00782FF4" w:rsidRDefault="006D3BAA" w:rsidP="006D6984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8.283.000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3BAA" w:rsidRPr="00782FF4" w:rsidRDefault="006D3BAA" w:rsidP="006D6984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8.287.000</w:t>
            </w:r>
          </w:p>
        </w:tc>
      </w:tr>
      <w:tr w:rsidR="006D3BAA" w:rsidRPr="00AB02ED" w:rsidTr="006D6984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BAA" w:rsidRPr="00AB02ED" w:rsidRDefault="006D3BAA" w:rsidP="006D6984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AB02ED">
              <w:rPr>
                <w:rFonts w:ascii="Calibri" w:hAnsi="Calibri"/>
                <w:i/>
                <w:color w:val="000000"/>
              </w:rPr>
              <w:t>69651213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BAA" w:rsidRPr="00AB02ED" w:rsidRDefault="006D3BAA" w:rsidP="006D6984">
            <w:pPr>
              <w:rPr>
                <w:rFonts w:ascii="Calibri" w:hAnsi="Calibri"/>
                <w:i/>
                <w:color w:val="000000"/>
              </w:rPr>
            </w:pPr>
            <w:r w:rsidRPr="00AB02ED">
              <w:rPr>
                <w:rFonts w:ascii="Calibri" w:hAnsi="Calibri"/>
                <w:i/>
                <w:color w:val="000000"/>
              </w:rPr>
              <w:t>Mateřská škola Nádražní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BAA" w:rsidRPr="00782FF4" w:rsidRDefault="006D3BAA" w:rsidP="006D6984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13.496.000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3BAA" w:rsidRPr="00782FF4" w:rsidRDefault="006D3BAA" w:rsidP="006D6984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13.501.000</w:t>
            </w:r>
          </w:p>
        </w:tc>
      </w:tr>
      <w:tr w:rsidR="006D3BAA" w:rsidRPr="00AB02ED" w:rsidTr="006D6984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BAA" w:rsidRPr="00AB02ED" w:rsidRDefault="006D3BAA" w:rsidP="006D6984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AB02ED">
              <w:rPr>
                <w:rFonts w:ascii="Calibri" w:hAnsi="Calibri"/>
                <w:i/>
                <w:color w:val="000000"/>
              </w:rPr>
              <w:t>69651191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BAA" w:rsidRPr="00AB02ED" w:rsidRDefault="006D3BAA" w:rsidP="006D6984">
            <w:pPr>
              <w:rPr>
                <w:rFonts w:ascii="Calibri" w:hAnsi="Calibri"/>
                <w:i/>
                <w:color w:val="000000"/>
              </w:rPr>
            </w:pPr>
            <w:r w:rsidRPr="00AB02ED">
              <w:rPr>
                <w:rFonts w:ascii="Calibri" w:hAnsi="Calibri"/>
                <w:i/>
                <w:color w:val="000000"/>
              </w:rPr>
              <w:t>Mateřská škola Boršovská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BAA" w:rsidRPr="00782FF4" w:rsidRDefault="006D3BAA" w:rsidP="006D6984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5.159.000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3BAA" w:rsidRPr="00782FF4" w:rsidRDefault="006D3BAA" w:rsidP="006D6984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5.324.000</w:t>
            </w:r>
          </w:p>
        </w:tc>
      </w:tr>
      <w:tr w:rsidR="006D3BAA" w:rsidRPr="00AB02ED" w:rsidTr="006D6984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BAA" w:rsidRPr="00AB02ED" w:rsidRDefault="006D3BAA" w:rsidP="006D6984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AB02ED">
              <w:rPr>
                <w:rFonts w:ascii="Calibri" w:hAnsi="Calibri"/>
                <w:i/>
                <w:color w:val="000000"/>
              </w:rPr>
              <w:t>48847747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BAA" w:rsidRPr="00AB02ED" w:rsidRDefault="006D3BAA" w:rsidP="006D6984">
            <w:pPr>
              <w:rPr>
                <w:rFonts w:ascii="Calibri" w:hAnsi="Calibri"/>
                <w:i/>
                <w:color w:val="000000"/>
              </w:rPr>
            </w:pPr>
            <w:r w:rsidRPr="00AB02ED">
              <w:rPr>
                <w:rFonts w:ascii="Calibri" w:hAnsi="Calibri"/>
                <w:i/>
                <w:color w:val="000000"/>
              </w:rPr>
              <w:t xml:space="preserve">ZŠ a MŠ Dr. </w:t>
            </w:r>
            <w:proofErr w:type="spellStart"/>
            <w:r w:rsidRPr="00AB02ED">
              <w:rPr>
                <w:rFonts w:ascii="Calibri" w:hAnsi="Calibri"/>
                <w:i/>
                <w:color w:val="000000"/>
              </w:rPr>
              <w:t>Joklíka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BAA" w:rsidRPr="00782FF4" w:rsidRDefault="006D3BAA" w:rsidP="006D6984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63.872.000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3BAA" w:rsidRPr="00782FF4" w:rsidRDefault="006D3BAA" w:rsidP="006D6984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64.130.000</w:t>
            </w:r>
          </w:p>
        </w:tc>
      </w:tr>
      <w:tr w:rsidR="006D3BAA" w:rsidRPr="00AB02ED" w:rsidTr="006D6984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BAA" w:rsidRPr="00AB02ED" w:rsidRDefault="006D3BAA" w:rsidP="006D6984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AB02ED">
              <w:rPr>
                <w:rFonts w:ascii="Calibri" w:hAnsi="Calibri"/>
                <w:i/>
                <w:color w:val="000000"/>
              </w:rPr>
              <w:t>70982309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BAA" w:rsidRPr="00AB02ED" w:rsidRDefault="006D3BAA" w:rsidP="006D6984">
            <w:pPr>
              <w:rPr>
                <w:rFonts w:ascii="Calibri" w:hAnsi="Calibri"/>
                <w:i/>
                <w:color w:val="000000"/>
              </w:rPr>
            </w:pPr>
            <w:r w:rsidRPr="00AB02ED">
              <w:rPr>
                <w:rFonts w:ascii="Calibri" w:hAnsi="Calibri"/>
                <w:i/>
                <w:color w:val="000000"/>
              </w:rPr>
              <w:t>ZŠ a MŠ Kyjov - Bohuslavice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BAA" w:rsidRPr="00782FF4" w:rsidRDefault="006D3BAA" w:rsidP="006D6984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10.149.000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3BAA" w:rsidRPr="00782FF4" w:rsidRDefault="006D3BAA" w:rsidP="006D6984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10.171.000</w:t>
            </w:r>
          </w:p>
        </w:tc>
      </w:tr>
      <w:tr w:rsidR="006D3BAA" w:rsidRPr="00AB02ED" w:rsidTr="006D6984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BAA" w:rsidRPr="00AB02ED" w:rsidRDefault="006D3BAA" w:rsidP="006D6984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AB02ED">
              <w:rPr>
                <w:rFonts w:ascii="Calibri" w:hAnsi="Calibri"/>
                <w:i/>
                <w:color w:val="000000"/>
              </w:rPr>
              <w:t>48847721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BAA" w:rsidRPr="00AB02ED" w:rsidRDefault="006D3BAA" w:rsidP="006D6984">
            <w:pPr>
              <w:rPr>
                <w:rFonts w:ascii="Calibri" w:hAnsi="Calibri"/>
                <w:i/>
                <w:color w:val="000000"/>
              </w:rPr>
            </w:pPr>
            <w:r w:rsidRPr="00AB02ED">
              <w:rPr>
                <w:rFonts w:ascii="Calibri" w:hAnsi="Calibri"/>
                <w:i/>
                <w:color w:val="000000"/>
              </w:rPr>
              <w:t>Základní škola J. A. Komenského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BAA" w:rsidRPr="00782FF4" w:rsidRDefault="006D3BAA" w:rsidP="006D6984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86.966.000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3BAA" w:rsidRPr="00782FF4" w:rsidRDefault="006D3BAA" w:rsidP="006D6984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87.615.000</w:t>
            </w:r>
          </w:p>
        </w:tc>
      </w:tr>
      <w:tr w:rsidR="006D3BAA" w:rsidRPr="00AB02ED" w:rsidTr="006D6984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BAA" w:rsidRPr="00AB02ED" w:rsidRDefault="006D3BAA" w:rsidP="006D6984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AB02ED">
              <w:rPr>
                <w:rFonts w:ascii="Calibri" w:hAnsi="Calibri"/>
                <w:i/>
                <w:color w:val="000000"/>
              </w:rPr>
              <w:t>46936688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BAA" w:rsidRPr="00AB02ED" w:rsidRDefault="006D3BAA" w:rsidP="006D6984">
            <w:pPr>
              <w:rPr>
                <w:rFonts w:ascii="Calibri" w:hAnsi="Calibri"/>
                <w:i/>
                <w:color w:val="000000"/>
              </w:rPr>
            </w:pPr>
            <w:r w:rsidRPr="00AB02ED">
              <w:rPr>
                <w:rFonts w:ascii="Calibri" w:hAnsi="Calibri"/>
                <w:i/>
                <w:color w:val="000000"/>
              </w:rPr>
              <w:t>Základní umělecká škola Kyjov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BAA" w:rsidRPr="00782FF4" w:rsidRDefault="006D3BAA" w:rsidP="006D6984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30.831.000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3BAA" w:rsidRPr="00782FF4" w:rsidRDefault="006D3BAA" w:rsidP="006D6984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30.954.000</w:t>
            </w:r>
          </w:p>
        </w:tc>
      </w:tr>
      <w:tr w:rsidR="006D3BAA" w:rsidRPr="00AB02ED" w:rsidTr="006D6984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BAA" w:rsidRPr="00AB02ED" w:rsidRDefault="006D3BAA" w:rsidP="006D6984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AB02ED">
              <w:rPr>
                <w:rFonts w:ascii="Calibri" w:hAnsi="Calibri"/>
                <w:i/>
                <w:color w:val="000000"/>
              </w:rPr>
              <w:t>71294767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BAA" w:rsidRPr="00AB02ED" w:rsidRDefault="006D3BAA" w:rsidP="006D6984">
            <w:pPr>
              <w:rPr>
                <w:rFonts w:ascii="Calibri" w:hAnsi="Calibri"/>
                <w:i/>
                <w:color w:val="000000"/>
              </w:rPr>
            </w:pPr>
            <w:r w:rsidRPr="00AB02ED">
              <w:rPr>
                <w:rFonts w:ascii="Calibri" w:hAnsi="Calibri"/>
                <w:i/>
                <w:color w:val="000000"/>
              </w:rPr>
              <w:t>Dům dětí a mládeže Kyjov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BAA" w:rsidRPr="00782FF4" w:rsidRDefault="006D3BAA" w:rsidP="006D6984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13.352.000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3BAA" w:rsidRPr="00782FF4" w:rsidRDefault="006D3BAA" w:rsidP="006D6984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13.838.000</w:t>
            </w:r>
          </w:p>
        </w:tc>
      </w:tr>
      <w:tr w:rsidR="006D3BAA" w:rsidRPr="00AB02ED" w:rsidTr="006D6984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BAA" w:rsidRPr="00AB02ED" w:rsidRDefault="006D3BAA" w:rsidP="006D6984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AB02ED">
              <w:rPr>
                <w:rFonts w:ascii="Calibri" w:hAnsi="Calibri"/>
                <w:i/>
                <w:color w:val="000000"/>
              </w:rPr>
              <w:t>70982333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BAA" w:rsidRPr="00AB02ED" w:rsidRDefault="006D3BAA" w:rsidP="006D6984">
            <w:pPr>
              <w:rPr>
                <w:rFonts w:ascii="Calibri" w:hAnsi="Calibri"/>
                <w:i/>
                <w:color w:val="000000"/>
              </w:rPr>
            </w:pPr>
            <w:r w:rsidRPr="00AB02ED">
              <w:rPr>
                <w:rFonts w:ascii="Calibri" w:hAnsi="Calibri"/>
                <w:i/>
                <w:color w:val="000000"/>
              </w:rPr>
              <w:t>Městská knihovna Kyjov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BAA" w:rsidRPr="00782FF4" w:rsidRDefault="006D3BAA" w:rsidP="006D6984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9.623.000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3BAA" w:rsidRPr="00782FF4" w:rsidRDefault="006D3BAA" w:rsidP="006D6984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9.747.000</w:t>
            </w:r>
          </w:p>
        </w:tc>
      </w:tr>
      <w:tr w:rsidR="006D3BAA" w:rsidRPr="00AB02ED" w:rsidTr="006D6984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BAA" w:rsidRPr="00AB02ED" w:rsidRDefault="006D3BAA" w:rsidP="006D6984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AB02ED">
              <w:rPr>
                <w:rFonts w:ascii="Calibri" w:hAnsi="Calibri"/>
                <w:i/>
                <w:color w:val="000000"/>
              </w:rPr>
              <w:t>00121649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BAA" w:rsidRPr="00AB02ED" w:rsidRDefault="006D3BAA" w:rsidP="006D6984">
            <w:pPr>
              <w:rPr>
                <w:rFonts w:ascii="Calibri" w:hAnsi="Calibri"/>
                <w:i/>
                <w:color w:val="000000"/>
              </w:rPr>
            </w:pPr>
            <w:r w:rsidRPr="00AB02ED">
              <w:rPr>
                <w:rFonts w:ascii="Calibri" w:hAnsi="Calibri"/>
                <w:i/>
                <w:color w:val="000000"/>
              </w:rPr>
              <w:t>Městské kulturní středisko Kyjov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BAA" w:rsidRPr="00782FF4" w:rsidRDefault="006D3BAA" w:rsidP="006D6984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31.047.000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3BAA" w:rsidRPr="00782FF4" w:rsidRDefault="006D3BAA" w:rsidP="006D6984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31.047.000</w:t>
            </w:r>
          </w:p>
        </w:tc>
      </w:tr>
      <w:tr w:rsidR="006D3BAA" w:rsidRPr="00AB02ED" w:rsidTr="006D6984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BAA" w:rsidRPr="00AB02ED" w:rsidRDefault="006D3BAA" w:rsidP="006D6984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AB02ED">
              <w:rPr>
                <w:rFonts w:ascii="Calibri" w:hAnsi="Calibri"/>
                <w:i/>
                <w:color w:val="000000"/>
              </w:rPr>
              <w:t>61392979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3BAA" w:rsidRPr="00AB02ED" w:rsidRDefault="006D3BAA" w:rsidP="006D6984">
            <w:pPr>
              <w:rPr>
                <w:rFonts w:ascii="Calibri" w:hAnsi="Calibri"/>
                <w:i/>
                <w:color w:val="000000"/>
              </w:rPr>
            </w:pPr>
            <w:r w:rsidRPr="00AB02ED">
              <w:rPr>
                <w:rFonts w:ascii="Calibri" w:hAnsi="Calibri"/>
                <w:i/>
                <w:color w:val="000000"/>
              </w:rPr>
              <w:t>Centrum sociálních služeb Kyjov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BAA" w:rsidRPr="00782FF4" w:rsidRDefault="006D3BAA" w:rsidP="006D6984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32.517.400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3BAA" w:rsidRPr="00782FF4" w:rsidRDefault="006D3BAA" w:rsidP="006D6984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32.576.400</w:t>
            </w:r>
          </w:p>
        </w:tc>
      </w:tr>
      <w:tr w:rsidR="006D3BAA" w:rsidRPr="00AB02ED" w:rsidTr="006D6984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BAA" w:rsidRPr="00AB02ED" w:rsidRDefault="006D3BAA" w:rsidP="006D6984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AB02ED">
              <w:rPr>
                <w:rFonts w:ascii="Calibri" w:hAnsi="Calibri"/>
                <w:i/>
                <w:color w:val="000000"/>
              </w:rPr>
              <w:t>21551448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3BAA" w:rsidRPr="00AB02ED" w:rsidRDefault="006D3BAA" w:rsidP="006D6984">
            <w:pPr>
              <w:rPr>
                <w:rFonts w:ascii="Calibri" w:hAnsi="Calibri"/>
                <w:i/>
                <w:color w:val="000000"/>
              </w:rPr>
            </w:pPr>
            <w:r w:rsidRPr="00AB02ED">
              <w:rPr>
                <w:rFonts w:ascii="Calibri" w:hAnsi="Calibri"/>
                <w:i/>
                <w:color w:val="000000"/>
              </w:rPr>
              <w:t>Technické služby Kyjov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BAA" w:rsidRPr="00782FF4" w:rsidRDefault="006D3BAA" w:rsidP="006D6984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39.531.000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3BAA" w:rsidRPr="00782FF4" w:rsidRDefault="006D3BAA" w:rsidP="006D6984">
            <w:pPr>
              <w:jc w:val="right"/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color w:val="000000"/>
              </w:rPr>
              <w:t>39.531.000</w:t>
            </w:r>
          </w:p>
        </w:tc>
      </w:tr>
    </w:tbl>
    <w:p w:rsidR="006D3BAA" w:rsidRPr="002B435C" w:rsidRDefault="006D3BAA" w:rsidP="003B7003">
      <w:pPr>
        <w:pStyle w:val="Zkladntext"/>
        <w:tabs>
          <w:tab w:val="left" w:pos="0"/>
          <w:tab w:val="left" w:pos="284"/>
        </w:tabs>
        <w:rPr>
          <w:b/>
          <w:bCs/>
          <w:iCs/>
        </w:rPr>
      </w:pPr>
    </w:p>
    <w:p w:rsidR="003B7003" w:rsidRPr="002B435C" w:rsidRDefault="003B7003" w:rsidP="003B7003">
      <w:pPr>
        <w:pStyle w:val="Zkladntext"/>
        <w:tabs>
          <w:tab w:val="left" w:pos="0"/>
          <w:tab w:val="left" w:pos="284"/>
        </w:tabs>
        <w:rPr>
          <w:b/>
          <w:bCs/>
          <w:iCs/>
        </w:rPr>
      </w:pPr>
    </w:p>
    <w:p w:rsidR="003B7003" w:rsidRDefault="003B7003" w:rsidP="003B7003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B7003">
        <w:rPr>
          <w:rFonts w:ascii="Times New Roman" w:hAnsi="Times New Roman" w:cs="Times New Roman"/>
          <w:b/>
          <w:bCs/>
          <w:iCs/>
          <w:sz w:val="24"/>
          <w:szCs w:val="24"/>
        </w:rPr>
        <w:t>11. Schválení střednědobých výhledů rozpočtů příspěvkových organizací města Kyjova na období 2026–2027</w:t>
      </w:r>
    </w:p>
    <w:p w:rsidR="003B7003" w:rsidRDefault="003B7003" w:rsidP="003B7003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3B7003" w:rsidRDefault="003B7003" w:rsidP="003B700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</w:t>
      </w:r>
      <w:r w:rsidR="00EE3D86">
        <w:rPr>
          <w:rFonts w:ascii="Times New Roman" w:hAnsi="Times New Roman" w:cs="Times New Roman"/>
          <w:color w:val="000000" w:themeColor="text1"/>
          <w:sz w:val="24"/>
          <w:szCs w:val="24"/>
        </w:rPr>
        <w:t>jova ze dne 16. 12. 2024 č. 63/27</w:t>
      </w:r>
    </w:p>
    <w:p w:rsidR="003B7003" w:rsidRPr="00B36406" w:rsidRDefault="003B7003" w:rsidP="00B36406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B63B00">
        <w:rPr>
          <w:color w:val="000000" w:themeColor="text1"/>
          <w:szCs w:val="24"/>
        </w:rPr>
        <w:t>projednání (5</w:t>
      </w:r>
      <w:r w:rsidRPr="00B36406">
        <w:rPr>
          <w:color w:val="000000" w:themeColor="text1"/>
          <w:szCs w:val="24"/>
        </w:rPr>
        <w:t>,0,0)</w:t>
      </w:r>
    </w:p>
    <w:p w:rsidR="00B36406" w:rsidRDefault="00B36406" w:rsidP="00B36406">
      <w:pPr>
        <w:pStyle w:val="Zkladntext"/>
        <w:spacing w:before="0" w:after="0"/>
        <w:rPr>
          <w:color w:val="000000" w:themeColor="text1"/>
          <w:szCs w:val="24"/>
        </w:rPr>
      </w:pPr>
      <w:r w:rsidRPr="00B36406">
        <w:rPr>
          <w:color w:val="000000" w:themeColor="text1"/>
          <w:szCs w:val="24"/>
        </w:rPr>
        <w:t xml:space="preserve">a v souladu s ustanovením § 102 odst. 2 písm. b) zákona 128/2000 Sb., o obcích, ve znění pozdějších předpisů, a v souladu s § 28 odst. 1 zákona </w:t>
      </w:r>
      <w:r w:rsidRPr="00B36406">
        <w:rPr>
          <w:color w:val="000000" w:themeColor="text1"/>
          <w:szCs w:val="24"/>
        </w:rPr>
        <w:br/>
        <w:t>č. 250/2000 Sb., o rozpočtových pravidlech územních rozpočtů, ve znění pozdějších předpisů, schvaluje příspěvkovým organizacím města Kyjova střednědobé výhledy rozpočtů na období 2026–2027 v rozsahu, viz tabulka.</w:t>
      </w:r>
    </w:p>
    <w:p w:rsidR="00B36406" w:rsidRPr="00B36406" w:rsidRDefault="00B36406" w:rsidP="00B36406">
      <w:pPr>
        <w:pStyle w:val="Zkladntext"/>
        <w:spacing w:before="0" w:after="0"/>
        <w:rPr>
          <w:color w:val="000000" w:themeColor="text1"/>
          <w:szCs w:val="24"/>
        </w:rPr>
      </w:pPr>
    </w:p>
    <w:tbl>
      <w:tblPr>
        <w:tblW w:w="10632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2849"/>
        <w:gridCol w:w="1701"/>
        <w:gridCol w:w="1701"/>
        <w:gridCol w:w="1701"/>
        <w:gridCol w:w="1560"/>
      </w:tblGrid>
      <w:tr w:rsidR="00B36406" w:rsidRPr="00BB536E" w:rsidTr="006D6984">
        <w:trPr>
          <w:trHeight w:val="300"/>
        </w:trPr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36406" w:rsidRPr="001D3D5E" w:rsidRDefault="00B36406" w:rsidP="006D6984">
            <w:pPr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  <w:r w:rsidRPr="001D3D5E">
              <w:rPr>
                <w:rFonts w:ascii="Calibri" w:hAnsi="Calibri"/>
                <w:b/>
                <w:bCs/>
                <w:i/>
                <w:color w:val="000000"/>
              </w:rPr>
              <w:t>IČ</w:t>
            </w:r>
          </w:p>
        </w:tc>
        <w:tc>
          <w:tcPr>
            <w:tcW w:w="284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36406" w:rsidRPr="001D3D5E" w:rsidRDefault="00B36406" w:rsidP="006D6984">
            <w:pPr>
              <w:ind w:right="39"/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  <w:r w:rsidRPr="001D3D5E">
              <w:rPr>
                <w:rFonts w:ascii="Calibri" w:hAnsi="Calibri"/>
                <w:b/>
                <w:bCs/>
                <w:i/>
                <w:color w:val="000000"/>
              </w:rPr>
              <w:t>Příspěvková organizace</w:t>
            </w:r>
          </w:p>
        </w:tc>
        <w:tc>
          <w:tcPr>
            <w:tcW w:w="666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B36406" w:rsidRPr="001D3D5E" w:rsidRDefault="00B36406" w:rsidP="006D6984">
            <w:pPr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  <w:r w:rsidRPr="001D3D5E">
              <w:rPr>
                <w:rFonts w:ascii="Calibri" w:hAnsi="Calibri"/>
                <w:b/>
                <w:bCs/>
                <w:i/>
                <w:color w:val="000000"/>
              </w:rPr>
              <w:t>Návrh střednědobého výhledu rozpočtu</w:t>
            </w:r>
            <w:r>
              <w:rPr>
                <w:rFonts w:ascii="Calibri" w:hAnsi="Calibri"/>
                <w:b/>
                <w:bCs/>
                <w:i/>
                <w:color w:val="000000"/>
              </w:rPr>
              <w:t xml:space="preserve"> v Kč</w:t>
            </w:r>
          </w:p>
        </w:tc>
      </w:tr>
      <w:tr w:rsidR="00B36406" w:rsidRPr="00BB536E" w:rsidTr="006D6984">
        <w:trPr>
          <w:trHeight w:val="315"/>
        </w:trPr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06" w:rsidRPr="001D3D5E" w:rsidRDefault="00B36406" w:rsidP="006D6984">
            <w:pPr>
              <w:rPr>
                <w:rFonts w:ascii="Calibri" w:hAnsi="Calibri"/>
                <w:b/>
                <w:bCs/>
                <w:i/>
                <w:color w:val="000000"/>
              </w:rPr>
            </w:pPr>
          </w:p>
        </w:tc>
        <w:tc>
          <w:tcPr>
            <w:tcW w:w="28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6406" w:rsidRPr="001D3D5E" w:rsidRDefault="00B36406" w:rsidP="006D6984">
            <w:pPr>
              <w:rPr>
                <w:rFonts w:ascii="Calibri" w:hAnsi="Calibri"/>
                <w:b/>
                <w:bCs/>
                <w:i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36406" w:rsidRPr="001D3D5E" w:rsidRDefault="00B36406" w:rsidP="006D6984">
            <w:pPr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  <w:r w:rsidRPr="001D3D5E">
              <w:rPr>
                <w:rFonts w:ascii="Calibri" w:hAnsi="Calibri"/>
                <w:b/>
                <w:bCs/>
                <w:i/>
                <w:color w:val="000000"/>
              </w:rPr>
              <w:t>202</w:t>
            </w:r>
            <w:r>
              <w:rPr>
                <w:rFonts w:ascii="Calibri" w:hAnsi="Calibri"/>
                <w:b/>
                <w:bCs/>
                <w:i/>
                <w:color w:val="000000"/>
              </w:rPr>
              <w:t>6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B36406" w:rsidRPr="001D3D5E" w:rsidRDefault="00B36406" w:rsidP="006D6984">
            <w:pPr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  <w:r w:rsidRPr="001D3D5E">
              <w:rPr>
                <w:rFonts w:ascii="Calibri" w:hAnsi="Calibri"/>
                <w:b/>
                <w:bCs/>
                <w:i/>
                <w:color w:val="000000"/>
              </w:rPr>
              <w:t>202</w:t>
            </w:r>
            <w:r>
              <w:rPr>
                <w:rFonts w:ascii="Calibri" w:hAnsi="Calibri"/>
                <w:b/>
                <w:bCs/>
                <w:i/>
                <w:color w:val="000000"/>
              </w:rPr>
              <w:t>7</w:t>
            </w:r>
          </w:p>
        </w:tc>
      </w:tr>
      <w:tr w:rsidR="00B36406" w:rsidRPr="00BB536E" w:rsidTr="006D6984">
        <w:trPr>
          <w:trHeight w:val="442"/>
        </w:trPr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06" w:rsidRPr="001D3D5E" w:rsidRDefault="00B36406" w:rsidP="006D6984">
            <w:pPr>
              <w:rPr>
                <w:rFonts w:ascii="Calibri" w:hAnsi="Calibri"/>
                <w:b/>
                <w:bCs/>
                <w:i/>
                <w:color w:val="000000"/>
              </w:rPr>
            </w:pPr>
          </w:p>
        </w:tc>
        <w:tc>
          <w:tcPr>
            <w:tcW w:w="28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6406" w:rsidRPr="001D3D5E" w:rsidRDefault="00B36406" w:rsidP="006D6984">
            <w:pPr>
              <w:rPr>
                <w:rFonts w:ascii="Calibri" w:hAnsi="Calibri"/>
                <w:b/>
                <w:bCs/>
                <w:i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36406" w:rsidRPr="001D3D5E" w:rsidRDefault="00B36406" w:rsidP="006D6984">
            <w:pPr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  <w:r w:rsidRPr="001D3D5E">
              <w:rPr>
                <w:rFonts w:ascii="Calibri" w:hAnsi="Calibri"/>
                <w:b/>
                <w:bCs/>
                <w:i/>
                <w:color w:val="000000"/>
              </w:rPr>
              <w:t xml:space="preserve">Celkové náklady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36406" w:rsidRPr="001D3D5E" w:rsidRDefault="00B36406" w:rsidP="006D6984">
            <w:pPr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  <w:r w:rsidRPr="001D3D5E">
              <w:rPr>
                <w:rFonts w:ascii="Calibri" w:hAnsi="Calibri"/>
                <w:b/>
                <w:bCs/>
                <w:i/>
                <w:color w:val="000000"/>
              </w:rPr>
              <w:t>Celkové výnosy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36406" w:rsidRPr="001D3D5E" w:rsidRDefault="00B36406" w:rsidP="006D6984">
            <w:pPr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  <w:r w:rsidRPr="001D3D5E">
              <w:rPr>
                <w:rFonts w:ascii="Calibri" w:hAnsi="Calibri"/>
                <w:b/>
                <w:bCs/>
                <w:i/>
                <w:color w:val="000000"/>
              </w:rPr>
              <w:t>Celkové náklady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36406" w:rsidRPr="001D3D5E" w:rsidRDefault="00B36406" w:rsidP="006D6984">
            <w:pPr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  <w:r w:rsidRPr="001D3D5E">
              <w:rPr>
                <w:rFonts w:ascii="Calibri" w:hAnsi="Calibri"/>
                <w:b/>
                <w:bCs/>
                <w:i/>
                <w:color w:val="000000"/>
              </w:rPr>
              <w:t>Celkové výnosy</w:t>
            </w:r>
          </w:p>
        </w:tc>
      </w:tr>
      <w:tr w:rsidR="00B36406" w:rsidRPr="00BB536E" w:rsidTr="006D6984">
        <w:trPr>
          <w:trHeight w:val="442"/>
        </w:trPr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06" w:rsidRPr="001D3D5E" w:rsidRDefault="00B36406" w:rsidP="006D6984">
            <w:pPr>
              <w:rPr>
                <w:rFonts w:ascii="Calibri" w:hAnsi="Calibri"/>
                <w:b/>
                <w:bCs/>
                <w:i/>
                <w:color w:val="000000"/>
              </w:rPr>
            </w:pPr>
          </w:p>
        </w:tc>
        <w:tc>
          <w:tcPr>
            <w:tcW w:w="28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6406" w:rsidRPr="001D3D5E" w:rsidRDefault="00B36406" w:rsidP="006D6984">
            <w:pPr>
              <w:rPr>
                <w:rFonts w:ascii="Calibri" w:hAnsi="Calibri"/>
                <w:b/>
                <w:bCs/>
                <w:i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06" w:rsidRPr="001D3D5E" w:rsidRDefault="00B36406" w:rsidP="006D6984">
            <w:pPr>
              <w:rPr>
                <w:rFonts w:ascii="Calibri" w:hAnsi="Calibri"/>
                <w:b/>
                <w:bCs/>
                <w:i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06" w:rsidRPr="001D3D5E" w:rsidRDefault="00B36406" w:rsidP="006D6984">
            <w:pPr>
              <w:rPr>
                <w:rFonts w:ascii="Calibri" w:hAnsi="Calibri"/>
                <w:b/>
                <w:bCs/>
                <w:i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06" w:rsidRPr="001D3D5E" w:rsidRDefault="00B36406" w:rsidP="006D6984">
            <w:pPr>
              <w:rPr>
                <w:rFonts w:ascii="Calibri" w:hAnsi="Calibri"/>
                <w:b/>
                <w:bCs/>
                <w:i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6406" w:rsidRPr="001D3D5E" w:rsidRDefault="00B36406" w:rsidP="006D6984">
            <w:pPr>
              <w:rPr>
                <w:rFonts w:ascii="Calibri" w:hAnsi="Calibri"/>
                <w:b/>
                <w:bCs/>
                <w:i/>
                <w:color w:val="000000"/>
              </w:rPr>
            </w:pPr>
          </w:p>
        </w:tc>
      </w:tr>
      <w:tr w:rsidR="00B36406" w:rsidRPr="00BB536E" w:rsidTr="006D6984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406" w:rsidRPr="001D3D5E" w:rsidRDefault="00B36406" w:rsidP="006D6984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69651221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406" w:rsidRPr="001D3D5E" w:rsidRDefault="00B36406" w:rsidP="006D6984">
            <w:pPr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Mateřská škola Střed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06" w:rsidRPr="001D3D5E" w:rsidRDefault="00B36406" w:rsidP="006D6984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10.902.000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06" w:rsidRPr="001D3D5E" w:rsidRDefault="00B36406" w:rsidP="006D6984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10.902.000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06" w:rsidRPr="001D3D5E" w:rsidRDefault="00B36406" w:rsidP="006D6984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11.629.000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406" w:rsidRPr="001D3D5E" w:rsidRDefault="00B36406" w:rsidP="006D6984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11.629.000</w:t>
            </w:r>
          </w:p>
        </w:tc>
      </w:tr>
      <w:tr w:rsidR="00B36406" w:rsidRPr="00BB536E" w:rsidTr="006D6984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406" w:rsidRPr="001D3D5E" w:rsidRDefault="00B36406" w:rsidP="006D6984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69651205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406" w:rsidRPr="001D3D5E" w:rsidRDefault="00B36406" w:rsidP="006D6984">
            <w:pPr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Mateřská škola Za Stadionem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06" w:rsidRPr="001D3D5E" w:rsidRDefault="00B36406" w:rsidP="006D6984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8.737.000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06" w:rsidRPr="001D3D5E" w:rsidRDefault="00B36406" w:rsidP="006D6984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8.741.000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06" w:rsidRPr="001D3D5E" w:rsidRDefault="00B36406" w:rsidP="006D6984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9.328.000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406" w:rsidRPr="001D3D5E" w:rsidRDefault="00B36406" w:rsidP="006D6984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9.332.000</w:t>
            </w:r>
          </w:p>
        </w:tc>
      </w:tr>
      <w:tr w:rsidR="00B36406" w:rsidRPr="00BB536E" w:rsidTr="006D6984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406" w:rsidRPr="001D3D5E" w:rsidRDefault="00B36406" w:rsidP="006D6984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69651213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406" w:rsidRPr="001D3D5E" w:rsidRDefault="00B36406" w:rsidP="006D6984">
            <w:pPr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Mateřská škola Nádražní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06" w:rsidRPr="001D3D5E" w:rsidRDefault="00B36406" w:rsidP="006D6984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14.049.000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06" w:rsidRPr="001D3D5E" w:rsidRDefault="00B36406" w:rsidP="006D6984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14.054.000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06" w:rsidRPr="001D3D5E" w:rsidRDefault="00B36406" w:rsidP="006D6984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15.021.000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406" w:rsidRPr="001D3D5E" w:rsidRDefault="00B36406" w:rsidP="006D6984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15.027.000</w:t>
            </w:r>
          </w:p>
        </w:tc>
      </w:tr>
      <w:tr w:rsidR="00B36406" w:rsidRPr="00BB536E" w:rsidTr="006D6984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406" w:rsidRPr="001D3D5E" w:rsidRDefault="00B36406" w:rsidP="006D6984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lastRenderedPageBreak/>
              <w:t>69651191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406" w:rsidRPr="001D3D5E" w:rsidRDefault="00B36406" w:rsidP="006D6984">
            <w:pPr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Mateřská škola Boršovská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06" w:rsidRPr="001D3D5E" w:rsidRDefault="00B36406" w:rsidP="006D6984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5.020.000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06" w:rsidRPr="001D3D5E" w:rsidRDefault="00B36406" w:rsidP="006D6984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5.190.000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06" w:rsidRPr="001D3D5E" w:rsidRDefault="00B36406" w:rsidP="006D6984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5.267.000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406" w:rsidRPr="001D3D5E" w:rsidRDefault="00B36406" w:rsidP="006D6984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5.441.000</w:t>
            </w:r>
          </w:p>
        </w:tc>
      </w:tr>
      <w:tr w:rsidR="00B36406" w:rsidRPr="00BB536E" w:rsidTr="006D6984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406" w:rsidRPr="001D3D5E" w:rsidRDefault="00B36406" w:rsidP="006D6984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48847747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406" w:rsidRPr="001D3D5E" w:rsidRDefault="00B36406" w:rsidP="006D6984">
            <w:pPr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 xml:space="preserve">ZŠ a MŠ Dr. </w:t>
            </w:r>
            <w:proofErr w:type="spellStart"/>
            <w:r w:rsidRPr="001D3D5E">
              <w:rPr>
                <w:rFonts w:ascii="Calibri" w:hAnsi="Calibri"/>
                <w:i/>
                <w:color w:val="000000"/>
              </w:rPr>
              <w:t>Joklíka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06" w:rsidRPr="001D3D5E" w:rsidRDefault="00B36406" w:rsidP="006D6984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66.703.000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06" w:rsidRPr="001D3D5E" w:rsidRDefault="00B36406" w:rsidP="006D6984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66.970.000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06" w:rsidRPr="001D3D5E" w:rsidRDefault="00B36406" w:rsidP="006D6984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71.370.000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406" w:rsidRPr="001D3D5E" w:rsidRDefault="00B36406" w:rsidP="006D6984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71.644.000</w:t>
            </w:r>
          </w:p>
        </w:tc>
      </w:tr>
      <w:tr w:rsidR="00B36406" w:rsidRPr="00BB536E" w:rsidTr="006D6984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406" w:rsidRPr="001D3D5E" w:rsidRDefault="00B36406" w:rsidP="006D6984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70982309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406" w:rsidRPr="001D3D5E" w:rsidRDefault="00B36406" w:rsidP="006D6984">
            <w:pPr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ZŠ a MŠ Kyjov - Bohuslavice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06" w:rsidRPr="001D3D5E" w:rsidRDefault="00B36406" w:rsidP="006D6984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10.690.000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06" w:rsidRPr="001D3D5E" w:rsidRDefault="00B36406" w:rsidP="006D6984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10.713.000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06" w:rsidRPr="001D3D5E" w:rsidRDefault="00B36406" w:rsidP="006D6984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11.353.000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406" w:rsidRPr="001D3D5E" w:rsidRDefault="00B36406" w:rsidP="006D6984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11.377.000</w:t>
            </w:r>
          </w:p>
        </w:tc>
      </w:tr>
      <w:tr w:rsidR="00B36406" w:rsidRPr="00BB536E" w:rsidTr="006D6984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406" w:rsidRPr="001D3D5E" w:rsidRDefault="00B36406" w:rsidP="006D6984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48847721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406" w:rsidRPr="001D3D5E" w:rsidRDefault="00B36406" w:rsidP="006D6984">
            <w:pPr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Základní škola J. A. Komenského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06" w:rsidRPr="001D3D5E" w:rsidRDefault="00B36406" w:rsidP="006D6984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90.002.000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06" w:rsidRPr="001D3D5E" w:rsidRDefault="00B36406" w:rsidP="006D6984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90.671.000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06" w:rsidRPr="001D3D5E" w:rsidRDefault="00B36406" w:rsidP="006D6984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96.368.000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406" w:rsidRPr="001D3D5E" w:rsidRDefault="00B36406" w:rsidP="006D6984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97.057.000</w:t>
            </w:r>
          </w:p>
        </w:tc>
      </w:tr>
      <w:tr w:rsidR="00B36406" w:rsidRPr="00BB536E" w:rsidTr="006D6984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406" w:rsidRPr="001D3D5E" w:rsidRDefault="00B36406" w:rsidP="006D6984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46936688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406" w:rsidRPr="001D3D5E" w:rsidRDefault="00B36406" w:rsidP="006D6984">
            <w:pPr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Základní umělecká škola Kyjov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06" w:rsidRPr="001D3D5E" w:rsidRDefault="00B36406" w:rsidP="006D6984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33.126.000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06" w:rsidRPr="001D3D5E" w:rsidRDefault="00B36406" w:rsidP="006D6984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33.253.000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06" w:rsidRPr="001D3D5E" w:rsidRDefault="00B36406" w:rsidP="006D6984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35.175.000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406" w:rsidRPr="001D3D5E" w:rsidRDefault="00B36406" w:rsidP="006D6984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35.306.000</w:t>
            </w:r>
          </w:p>
        </w:tc>
      </w:tr>
      <w:tr w:rsidR="00B36406" w:rsidRPr="00BB536E" w:rsidTr="006D6984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406" w:rsidRPr="001D3D5E" w:rsidRDefault="00B36406" w:rsidP="006D6984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71294767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406" w:rsidRPr="001D3D5E" w:rsidRDefault="00B36406" w:rsidP="006D6984">
            <w:pPr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Dům dětí a mládeže Kyjov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06" w:rsidRPr="001D3D5E" w:rsidRDefault="00B36406" w:rsidP="006D6984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13.768.000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06" w:rsidRPr="001D3D5E" w:rsidRDefault="00B36406" w:rsidP="006D6984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13.975.000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06" w:rsidRPr="001D3D5E" w:rsidRDefault="00B36406" w:rsidP="006D6984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14.373.000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406" w:rsidRPr="001D3D5E" w:rsidRDefault="00B36406" w:rsidP="006D6984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14.587.000</w:t>
            </w:r>
          </w:p>
        </w:tc>
      </w:tr>
      <w:tr w:rsidR="00B36406" w:rsidRPr="00BB536E" w:rsidTr="006D6984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406" w:rsidRPr="001D3D5E" w:rsidRDefault="00B36406" w:rsidP="006D6984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70982333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406" w:rsidRPr="001D3D5E" w:rsidRDefault="00B36406" w:rsidP="006D6984">
            <w:pPr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Městská knihovna Kyjov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06" w:rsidRPr="001D3D5E" w:rsidRDefault="00B36406" w:rsidP="006D6984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10.123.000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06" w:rsidRPr="001D3D5E" w:rsidRDefault="00B36406" w:rsidP="006D6984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10.247.000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06" w:rsidRPr="001D3D5E" w:rsidRDefault="00B36406" w:rsidP="006D6984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10.395.000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406" w:rsidRPr="001D3D5E" w:rsidRDefault="00B36406" w:rsidP="006D6984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10.520.000</w:t>
            </w:r>
          </w:p>
        </w:tc>
      </w:tr>
      <w:tr w:rsidR="00B36406" w:rsidRPr="00BB536E" w:rsidTr="006D6984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406" w:rsidRPr="001D3D5E" w:rsidRDefault="00B36406" w:rsidP="006D6984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00121649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406" w:rsidRPr="001D3D5E" w:rsidRDefault="00B36406" w:rsidP="006D6984">
            <w:pPr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Městské kulturní středisko Kyjov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06" w:rsidRPr="001D3D5E" w:rsidRDefault="00B36406" w:rsidP="006D6984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31.936.000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06" w:rsidRPr="001D3D5E" w:rsidRDefault="00B36406" w:rsidP="006D6984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31.936.000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06" w:rsidRPr="001D3D5E" w:rsidRDefault="00B36406" w:rsidP="006D6984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39.177.000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406" w:rsidRPr="001D3D5E" w:rsidRDefault="00B36406" w:rsidP="006D6984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39.177.000</w:t>
            </w:r>
          </w:p>
        </w:tc>
      </w:tr>
      <w:tr w:rsidR="00B36406" w:rsidRPr="00BB536E" w:rsidTr="006D6984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406" w:rsidRPr="001D3D5E" w:rsidRDefault="00B36406" w:rsidP="006D6984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61392979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406" w:rsidRPr="001D3D5E" w:rsidRDefault="00B36406" w:rsidP="006D6984">
            <w:pPr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Centrum sociálních služeb Kyjov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06" w:rsidRPr="001D3D5E" w:rsidRDefault="00B36406" w:rsidP="006D6984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33.736.000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06" w:rsidRPr="001D3D5E" w:rsidRDefault="00B36406" w:rsidP="006D6984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33.797.000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06" w:rsidRPr="001D3D5E" w:rsidRDefault="00B36406" w:rsidP="006D6984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34.634.000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406" w:rsidRPr="001D3D5E" w:rsidRDefault="00B36406" w:rsidP="006D6984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34.694.000</w:t>
            </w:r>
          </w:p>
        </w:tc>
      </w:tr>
      <w:tr w:rsidR="00B36406" w:rsidRPr="00BB536E" w:rsidTr="006D6984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406" w:rsidRPr="001D3D5E" w:rsidRDefault="00B36406" w:rsidP="006D6984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21551448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406" w:rsidRPr="001D3D5E" w:rsidRDefault="00B36406" w:rsidP="006D6984">
            <w:pPr>
              <w:rPr>
                <w:rFonts w:ascii="Calibri" w:hAnsi="Calibri"/>
                <w:i/>
                <w:color w:val="000000"/>
              </w:rPr>
            </w:pPr>
            <w:r w:rsidRPr="001D3D5E">
              <w:rPr>
                <w:rFonts w:ascii="Calibri" w:hAnsi="Calibri"/>
                <w:i/>
                <w:color w:val="000000"/>
              </w:rPr>
              <w:t>Technické služby Kyjov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06" w:rsidRPr="001D3D5E" w:rsidRDefault="00B36406" w:rsidP="006D6984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39.801.000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06" w:rsidRPr="001D3D5E" w:rsidRDefault="00B36406" w:rsidP="006D6984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39.801.000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06" w:rsidRPr="001D3D5E" w:rsidRDefault="00B36406" w:rsidP="006D6984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40.889.000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406" w:rsidRPr="001D3D5E" w:rsidRDefault="00B36406" w:rsidP="006D6984">
            <w:pPr>
              <w:jc w:val="right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40.889.000</w:t>
            </w:r>
          </w:p>
        </w:tc>
      </w:tr>
    </w:tbl>
    <w:p w:rsidR="003B7003" w:rsidRPr="003B7003" w:rsidRDefault="003B7003" w:rsidP="003B7003">
      <w:pPr>
        <w:rPr>
          <w:rFonts w:ascii="Times New Roman" w:hAnsi="Times New Roman" w:cs="Times New Roman"/>
          <w:sz w:val="24"/>
          <w:szCs w:val="24"/>
        </w:rPr>
      </w:pPr>
    </w:p>
    <w:p w:rsidR="003B7003" w:rsidRDefault="003B7003" w:rsidP="003B7003">
      <w:pPr>
        <w:pStyle w:val="Zkladntext"/>
        <w:tabs>
          <w:tab w:val="left" w:pos="0"/>
          <w:tab w:val="left" w:pos="284"/>
        </w:tabs>
        <w:rPr>
          <w:b/>
          <w:bCs/>
          <w:iCs/>
        </w:rPr>
      </w:pPr>
      <w:r w:rsidRPr="002B435C">
        <w:rPr>
          <w:b/>
          <w:bCs/>
          <w:iCs/>
        </w:rPr>
        <w:t>12. Nájem prostor radnice – Otevřené sklepy Kyjovska 2025</w:t>
      </w:r>
    </w:p>
    <w:p w:rsidR="003B7003" w:rsidRDefault="003B7003" w:rsidP="003B7003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3B7003" w:rsidRDefault="003B7003" w:rsidP="003B700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</w:t>
      </w:r>
      <w:r w:rsidR="00EE3D86">
        <w:rPr>
          <w:rFonts w:ascii="Times New Roman" w:hAnsi="Times New Roman" w:cs="Times New Roman"/>
          <w:color w:val="000000" w:themeColor="text1"/>
          <w:sz w:val="24"/>
          <w:szCs w:val="24"/>
        </w:rPr>
        <w:t>jova ze dne 16. 12. 2024 č. 63/28</w:t>
      </w:r>
    </w:p>
    <w:p w:rsidR="003B7003" w:rsidRPr="008F2B57" w:rsidRDefault="003B7003" w:rsidP="008F2B5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241957">
        <w:rPr>
          <w:rFonts w:ascii="Times New Roman" w:hAnsi="Times New Roman" w:cs="Times New Roman"/>
          <w:color w:val="000000" w:themeColor="text1"/>
          <w:sz w:val="24"/>
          <w:szCs w:val="24"/>
        </w:rPr>
        <w:t>projednání (5</w:t>
      </w:r>
      <w:r w:rsidRPr="008F2B57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8F2B57" w:rsidRPr="008F2B57" w:rsidRDefault="008F2B57" w:rsidP="008F2B5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B57">
        <w:rPr>
          <w:rFonts w:ascii="Times New Roman" w:hAnsi="Times New Roman" w:cs="Times New Roman"/>
          <w:color w:val="000000" w:themeColor="text1"/>
          <w:sz w:val="24"/>
          <w:szCs w:val="24"/>
        </w:rPr>
        <w:t>a v souladu s § 102 odst. 3 zák. č. 128/2000 Sb., o obcích (obecní zřízení), ve znění pozdějších předpisů, rozhodla o nájmu prostor radnice, a to atria radnice a radniční galerie pro Bc. Stanislava Čevelu,  IČ 76125696, dne 14. 6. 2025 v době od 12:00 hod. do 20:00 hod. v rámci konání akce Otevřené sklepy Kyjovska 2025 za nájemné ve výši 363,- Kč/hod. včetně DPH, užívání prostor.</w:t>
      </w:r>
    </w:p>
    <w:p w:rsidR="003B7003" w:rsidRPr="002B435C" w:rsidRDefault="003B7003" w:rsidP="003B7003">
      <w:pPr>
        <w:pStyle w:val="Zkladntext"/>
        <w:tabs>
          <w:tab w:val="left" w:pos="0"/>
          <w:tab w:val="left" w:pos="284"/>
        </w:tabs>
        <w:rPr>
          <w:b/>
          <w:bCs/>
          <w:iCs/>
        </w:rPr>
      </w:pPr>
    </w:p>
    <w:p w:rsidR="003B7003" w:rsidRDefault="003B7003" w:rsidP="003B7003">
      <w:pPr>
        <w:pStyle w:val="Zkladntext"/>
        <w:tabs>
          <w:tab w:val="left" w:pos="0"/>
          <w:tab w:val="left" w:pos="284"/>
        </w:tabs>
        <w:rPr>
          <w:b/>
          <w:bCs/>
          <w:iCs/>
        </w:rPr>
      </w:pPr>
      <w:r w:rsidRPr="002B435C">
        <w:rPr>
          <w:b/>
          <w:bCs/>
          <w:iCs/>
        </w:rPr>
        <w:t>13. Schválení revizí vnitřních předpisů</w:t>
      </w:r>
    </w:p>
    <w:p w:rsidR="003B7003" w:rsidRPr="008F2B57" w:rsidRDefault="003B7003" w:rsidP="008F2B5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B57">
        <w:rPr>
          <w:rFonts w:ascii="Times New Roman" w:hAnsi="Times New Roman" w:cs="Times New Roman"/>
          <w:color w:val="000000" w:themeColor="text1"/>
          <w:sz w:val="24"/>
          <w:szCs w:val="24"/>
        </w:rPr>
        <w:t>Usnesení</w:t>
      </w:r>
    </w:p>
    <w:p w:rsidR="003B7003" w:rsidRDefault="003B7003" w:rsidP="003B700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16. 12. 2024 č</w:t>
      </w:r>
      <w:r w:rsidR="00EE3D86">
        <w:rPr>
          <w:rFonts w:ascii="Times New Roman" w:hAnsi="Times New Roman" w:cs="Times New Roman"/>
          <w:color w:val="000000" w:themeColor="text1"/>
          <w:sz w:val="24"/>
          <w:szCs w:val="24"/>
        </w:rPr>
        <w:t>. 63/29</w:t>
      </w:r>
    </w:p>
    <w:p w:rsidR="003B7003" w:rsidRPr="008F2B57" w:rsidRDefault="003B7003" w:rsidP="008F2B5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241957">
        <w:rPr>
          <w:rFonts w:ascii="Times New Roman" w:hAnsi="Times New Roman" w:cs="Times New Roman"/>
          <w:color w:val="000000" w:themeColor="text1"/>
          <w:sz w:val="24"/>
          <w:szCs w:val="24"/>
        </w:rPr>
        <w:t>projednání (5</w:t>
      </w:r>
      <w:r w:rsidRPr="008F2B57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8F2B57" w:rsidRPr="008F2B57" w:rsidRDefault="008F2B57" w:rsidP="008F2B5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B57">
        <w:rPr>
          <w:rFonts w:ascii="Times New Roman" w:hAnsi="Times New Roman" w:cs="Times New Roman"/>
          <w:color w:val="000000" w:themeColor="text1"/>
          <w:sz w:val="24"/>
          <w:szCs w:val="24"/>
        </w:rPr>
        <w:t>a v souladu s ustanovením § 102 odst. 3 zákona č. 128/2000 Sb., o obcích (obecní zřízení), ve znění pozdějších předpisů, rozhodla o vydání revize č. 1 vnitřního předpisu „Pravidla pro poskytování informací dle zákona o svobodném přístupu k informacím“ a sazebníku úhrad, který je jeho přílohou, s účinností od 1. 1. 2025.</w:t>
      </w:r>
    </w:p>
    <w:p w:rsidR="008F2B57" w:rsidRPr="002B435C" w:rsidRDefault="008F2B57" w:rsidP="003B7003">
      <w:pPr>
        <w:pStyle w:val="Zkladntext"/>
        <w:tabs>
          <w:tab w:val="left" w:pos="0"/>
          <w:tab w:val="left" w:pos="284"/>
        </w:tabs>
        <w:rPr>
          <w:b/>
          <w:bCs/>
          <w:iCs/>
        </w:rPr>
      </w:pPr>
    </w:p>
    <w:p w:rsidR="008F2B57" w:rsidRPr="008F2B57" w:rsidRDefault="008F2B57" w:rsidP="008F2B5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B57">
        <w:rPr>
          <w:rFonts w:ascii="Times New Roman" w:hAnsi="Times New Roman" w:cs="Times New Roman"/>
          <w:color w:val="000000" w:themeColor="text1"/>
          <w:sz w:val="24"/>
          <w:szCs w:val="24"/>
        </w:rPr>
        <w:t>Usnesení</w:t>
      </w:r>
    </w:p>
    <w:p w:rsidR="008F2B57" w:rsidRDefault="008F2B57" w:rsidP="008F2B5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</w:t>
      </w:r>
      <w:r w:rsidR="00EE3D86">
        <w:rPr>
          <w:rFonts w:ascii="Times New Roman" w:hAnsi="Times New Roman" w:cs="Times New Roman"/>
          <w:color w:val="000000" w:themeColor="text1"/>
          <w:sz w:val="24"/>
          <w:szCs w:val="24"/>
        </w:rPr>
        <w:t>jova ze dne 16. 12. 2024 č. 63/30</w:t>
      </w:r>
    </w:p>
    <w:p w:rsidR="008F2B57" w:rsidRPr="008F2B57" w:rsidRDefault="008F2B57" w:rsidP="008F2B5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241957">
        <w:rPr>
          <w:rFonts w:ascii="Times New Roman" w:hAnsi="Times New Roman" w:cs="Times New Roman"/>
          <w:color w:val="000000" w:themeColor="text1"/>
          <w:sz w:val="24"/>
          <w:szCs w:val="24"/>
        </w:rPr>
        <w:t>projednání (5</w:t>
      </w:r>
      <w:r w:rsidRPr="008F2B57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3B7003" w:rsidRDefault="008F2B57" w:rsidP="008F2B5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B57">
        <w:rPr>
          <w:rFonts w:ascii="Times New Roman" w:hAnsi="Times New Roman" w:cs="Times New Roman"/>
          <w:color w:val="000000" w:themeColor="text1"/>
          <w:sz w:val="24"/>
          <w:szCs w:val="24"/>
        </w:rPr>
        <w:t>a v souladu s ustanovením § 102 odst. 3 zákona č. 128/2000 Sb., o obcích (obecní zřízení), ve znění pozdějších předpisů, rozhodla o vydání vnitřního předpisu „Pravidla pro zadávání veřejných zakázek“ s účinností od 1. 1. 2025.</w:t>
      </w:r>
    </w:p>
    <w:p w:rsidR="008F2B57" w:rsidRPr="008F2B57" w:rsidRDefault="008F2B57" w:rsidP="008F2B5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7003" w:rsidRDefault="003B7003" w:rsidP="003B7003">
      <w:pPr>
        <w:pStyle w:val="Odstavecseseznamem"/>
        <w:tabs>
          <w:tab w:val="left" w:pos="0"/>
        </w:tabs>
        <w:ind w:left="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2B435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14. Odbor rozvoje města</w:t>
      </w:r>
    </w:p>
    <w:p w:rsidR="003B7003" w:rsidRDefault="003B7003" w:rsidP="003B7003">
      <w:pPr>
        <w:pStyle w:val="Odstavecseseznamem"/>
        <w:tabs>
          <w:tab w:val="left" w:pos="0"/>
        </w:tabs>
        <w:ind w:left="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695252" w:rsidRDefault="00695252" w:rsidP="003B7003">
      <w:pPr>
        <w:pStyle w:val="Odstavecseseznamem"/>
        <w:tabs>
          <w:tab w:val="left" w:pos="0"/>
        </w:tabs>
        <w:ind w:left="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14.1 </w:t>
      </w:r>
      <w:r w:rsidRPr="0069525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Schválení uzavření Dodatku č. 3 na stavbu „Stavební úpravy kuchyně a zázemí restaurace kulturního domu v Kyjově“  </w:t>
      </w:r>
    </w:p>
    <w:p w:rsidR="003B7003" w:rsidRDefault="003B7003" w:rsidP="003B7003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3B7003" w:rsidRDefault="003B7003" w:rsidP="003B700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</w:t>
      </w:r>
      <w:r w:rsidR="00EE3D86">
        <w:rPr>
          <w:rFonts w:ascii="Times New Roman" w:hAnsi="Times New Roman" w:cs="Times New Roman"/>
          <w:color w:val="000000" w:themeColor="text1"/>
          <w:sz w:val="24"/>
          <w:szCs w:val="24"/>
        </w:rPr>
        <w:t>jova ze dne 16. 12. 2024 č. 63/31</w:t>
      </w:r>
    </w:p>
    <w:p w:rsidR="003B7003" w:rsidRDefault="003B7003" w:rsidP="003B7003">
      <w:pPr>
        <w:pStyle w:val="Zkladntext"/>
        <w:tabs>
          <w:tab w:val="left" w:pos="0"/>
          <w:tab w:val="left" w:pos="284"/>
        </w:tabs>
        <w:rPr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241957">
        <w:rPr>
          <w:szCs w:val="24"/>
        </w:rPr>
        <w:t>projednání (5</w:t>
      </w:r>
      <w:r>
        <w:rPr>
          <w:szCs w:val="24"/>
        </w:rPr>
        <w:t>,0,0)</w:t>
      </w:r>
    </w:p>
    <w:p w:rsidR="00695252" w:rsidRPr="00695252" w:rsidRDefault="00695252" w:rsidP="0069525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252">
        <w:rPr>
          <w:rFonts w:ascii="Times New Roman" w:hAnsi="Times New Roman" w:cs="Times New Roman"/>
          <w:color w:val="000000" w:themeColor="text1"/>
          <w:sz w:val="24"/>
          <w:szCs w:val="24"/>
        </w:rPr>
        <w:t>a v souladu s ustanovením § 102 odst. 3 zákona č. 128/2000 Sb., o obcích, ve znění pozdějších předpisů, rozhodla o  uzavření Dodatku č. 3  ke smlouvě o dílo č. 2024/0378/ORM uzavřené dne 13. 5. 2024, ve znění Dodatku č. 1 a Dodatku č. 2 na akci „Stavební úpravy kuchyně a zázemí restaurace Kulturního domu v Kyjově“ se zhotovitelem stavby MSO servis spol. s r.o., IČ: 499 71 379, se sídlem  Svatoborská  591/18, 697 01 Kyjov, kterým se upravuje původní rozsah prací o nutné vícepráce. Cena díla dle smlouvy o dílo upravená Dodatkem č. 1 činí 19.981.977,34 Kč bez DPH, tj. 24.178.192,58 Kč vč. DPH. Dodatkem č. 2  nebyla cena díla zvýšena. Cena díla bude Dodatkem č. 3 navýšena o částku 1.662.257,48 Kč bez DPH, tj. 2.011.331,55 s DPH. Cena díla po uzavření Dodatku č. 3 činí  21.644.234,82Kč bez DPH, tj. 26.189.524,13 Kč vč. DPH.</w:t>
      </w:r>
    </w:p>
    <w:p w:rsidR="003B7003" w:rsidRDefault="003B7003" w:rsidP="003B7003">
      <w:pPr>
        <w:pStyle w:val="Odstavecseseznamem"/>
        <w:tabs>
          <w:tab w:val="left" w:pos="0"/>
        </w:tabs>
        <w:ind w:left="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3B7003" w:rsidRDefault="00695252" w:rsidP="003B7003">
      <w:pPr>
        <w:pStyle w:val="Odstavecseseznamem"/>
        <w:tabs>
          <w:tab w:val="left" w:pos="0"/>
        </w:tabs>
        <w:ind w:left="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9525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14.2 Schválení uzavření Dodatku č. 4 na stavbu „Stavební úpravy MK Svatoborská a Pod Kohoutkem“  </w:t>
      </w:r>
    </w:p>
    <w:p w:rsidR="003B7003" w:rsidRDefault="003B7003" w:rsidP="003B7003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3B7003" w:rsidRDefault="003B7003" w:rsidP="0069525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</w:t>
      </w:r>
      <w:r w:rsidR="00EE3D86">
        <w:rPr>
          <w:color w:val="000000" w:themeColor="text1"/>
          <w:szCs w:val="24"/>
        </w:rPr>
        <w:t>jova ze dne 16. 12. 2024 č. 63/32</w:t>
      </w:r>
    </w:p>
    <w:p w:rsidR="003B7003" w:rsidRPr="00695252" w:rsidRDefault="003B7003" w:rsidP="0069525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241957">
        <w:rPr>
          <w:color w:val="000000" w:themeColor="text1"/>
          <w:szCs w:val="24"/>
        </w:rPr>
        <w:t>projednání (5</w:t>
      </w:r>
      <w:r w:rsidRPr="00695252">
        <w:rPr>
          <w:color w:val="000000" w:themeColor="text1"/>
          <w:szCs w:val="24"/>
        </w:rPr>
        <w:t>,0,0)</w:t>
      </w:r>
    </w:p>
    <w:p w:rsidR="00695252" w:rsidRPr="00695252" w:rsidRDefault="00695252" w:rsidP="00695252">
      <w:pPr>
        <w:pStyle w:val="Zkladntext"/>
        <w:spacing w:before="0" w:after="0"/>
        <w:rPr>
          <w:color w:val="000000" w:themeColor="text1"/>
          <w:szCs w:val="24"/>
        </w:rPr>
      </w:pPr>
      <w:r w:rsidRPr="00695252">
        <w:rPr>
          <w:color w:val="000000" w:themeColor="text1"/>
          <w:szCs w:val="24"/>
        </w:rPr>
        <w:t>a v souladu s ustanovením § 102 odst. 3 zákona č. 128/2000 Sb., o obcích, ve znění pozdějších předpisů, rozhodla o  uzavření Dodatku č. 4 ke smlouvě o dílo č. 2024/0497/ORM uzavřené dne 15. 7. 2024 ve znění pozdějších Dodatků na akci „Stavební úpravy MK Svatoborská a Pod Kohoutkem“ se zhotovitelem stavby VHS Břeclav s. r.o., IČ: 423 24 149, se sídlem Lidická 3460/132, 690 03 Břeclav, kterým se upravuje původní rozsah prací o nutné vícepráce. Původní cena dle smlouvy o dílo vč. Dodatku č. 1, Dodatku č. 2 a Dodatku č. 3 činí 15.944.637,74 Kč bez DPH, tj. 19.293.011,67 Kč vč. DPH. Konečná cena díla bude Dodatkem č. 4 zvýšena o částku 267.739,60 Kč bez DPH, tj. 323.964,92 s DPH. Konečná cena díla bude po uzavření Dodatku č. 4 činit 16.212.377,34 Kč bez DPH, tj. 19.616.976,58 Kč vč. DPH.</w:t>
      </w:r>
    </w:p>
    <w:p w:rsidR="003B7003" w:rsidRDefault="003B7003" w:rsidP="003B7003">
      <w:pPr>
        <w:pStyle w:val="Odstavecseseznamem"/>
        <w:tabs>
          <w:tab w:val="left" w:pos="0"/>
        </w:tabs>
        <w:ind w:left="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3B7003" w:rsidRDefault="00695252" w:rsidP="003B7003">
      <w:pPr>
        <w:pStyle w:val="Odstavecseseznamem"/>
        <w:tabs>
          <w:tab w:val="left" w:pos="0"/>
        </w:tabs>
        <w:ind w:left="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9525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14.3 Změna č. 3 Územního plánu Kyjov – dodatek č. 2 ke </w:t>
      </w:r>
      <w:proofErr w:type="spellStart"/>
      <w:r w:rsidRPr="0069525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SoD</w:t>
      </w:r>
      <w:proofErr w:type="spellEnd"/>
    </w:p>
    <w:p w:rsidR="003B7003" w:rsidRDefault="003B7003" w:rsidP="003B7003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3B7003" w:rsidRDefault="003B7003" w:rsidP="00266A0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</w:t>
      </w:r>
      <w:r w:rsidR="00EE3D86">
        <w:rPr>
          <w:color w:val="000000" w:themeColor="text1"/>
          <w:szCs w:val="24"/>
        </w:rPr>
        <w:t>jova ze dne 16. 12. 2024 č. 63/33</w:t>
      </w:r>
    </w:p>
    <w:p w:rsidR="003B7003" w:rsidRPr="00266A0E" w:rsidRDefault="003B7003" w:rsidP="00266A0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241957">
        <w:rPr>
          <w:color w:val="000000" w:themeColor="text1"/>
          <w:szCs w:val="24"/>
        </w:rPr>
        <w:t>projednání (5</w:t>
      </w:r>
      <w:r w:rsidRPr="00266A0E">
        <w:rPr>
          <w:color w:val="000000" w:themeColor="text1"/>
          <w:szCs w:val="24"/>
        </w:rPr>
        <w:t>,0,0)</w:t>
      </w:r>
    </w:p>
    <w:p w:rsidR="00266A0E" w:rsidRPr="00266A0E" w:rsidRDefault="00266A0E" w:rsidP="00266A0E">
      <w:pPr>
        <w:pStyle w:val="Zkladntext"/>
        <w:spacing w:before="0" w:after="0"/>
        <w:rPr>
          <w:color w:val="000000" w:themeColor="text1"/>
          <w:szCs w:val="24"/>
        </w:rPr>
      </w:pPr>
      <w:r w:rsidRPr="00266A0E">
        <w:rPr>
          <w:color w:val="000000" w:themeColor="text1"/>
          <w:szCs w:val="24"/>
        </w:rPr>
        <w:t>Kyjova v souladu s ustanovením § 102 odst. 3 zákona č. 128/2000 Sb., o obcích, ve znění pozdějších předpisů souhlasí s uzavřením dodatku č. 2 ke smlouvě o dílo uzavřené dne 12. 4. 2023 na akci „Změna č. 3 Územního plánu Kyjov“ s dodavatelem Urbanistické středisko Brno spol. s r.o., se sídlem Příkop 8, 602 00 Brno, IČO 18824463, za celkovou cenu 1.143.450,-Kč vč. DPH.</w:t>
      </w:r>
    </w:p>
    <w:p w:rsidR="003B7003" w:rsidRDefault="003B7003" w:rsidP="003B7003">
      <w:pPr>
        <w:pStyle w:val="Odstavecseseznamem"/>
        <w:tabs>
          <w:tab w:val="left" w:pos="0"/>
        </w:tabs>
        <w:ind w:left="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8D337C" w:rsidRPr="008D337C" w:rsidRDefault="008D337C" w:rsidP="008D337C">
      <w:pPr>
        <w:pStyle w:val="Odstavecseseznamem"/>
        <w:tabs>
          <w:tab w:val="left" w:pos="0"/>
        </w:tabs>
        <w:ind w:left="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8D337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14.4 Udělení výjimky dle Pravidel pro zadávání VZMR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8D337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na akci „Dodávka a montáž skladu </w:t>
      </w:r>
      <w:proofErr w:type="spellStart"/>
      <w:r w:rsidRPr="008D337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reuse</w:t>
      </w:r>
      <w:proofErr w:type="spellEnd"/>
      <w:r w:rsidRPr="008D337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centra Kyjov“</w:t>
      </w:r>
    </w:p>
    <w:p w:rsidR="003B7003" w:rsidRDefault="003B7003" w:rsidP="003B7003">
      <w:pPr>
        <w:pStyle w:val="Odstavecseseznamem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3B7003" w:rsidRDefault="003B7003" w:rsidP="003B7003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Usnesení</w:t>
      </w:r>
    </w:p>
    <w:p w:rsidR="003B7003" w:rsidRDefault="003B7003" w:rsidP="003B700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</w:t>
      </w:r>
      <w:r w:rsidR="00EE3D86">
        <w:rPr>
          <w:rFonts w:ascii="Times New Roman" w:hAnsi="Times New Roman" w:cs="Times New Roman"/>
          <w:color w:val="000000" w:themeColor="text1"/>
          <w:sz w:val="24"/>
          <w:szCs w:val="24"/>
        </w:rPr>
        <w:t>jova ze dne 16. 12. 2024 č. 63/34</w:t>
      </w:r>
    </w:p>
    <w:p w:rsidR="003B7003" w:rsidRPr="00667618" w:rsidRDefault="003B7003" w:rsidP="00667618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241957">
        <w:rPr>
          <w:color w:val="000000" w:themeColor="text1"/>
          <w:szCs w:val="24"/>
        </w:rPr>
        <w:t>projednání (5</w:t>
      </w:r>
      <w:r w:rsidRPr="00667618">
        <w:rPr>
          <w:color w:val="000000" w:themeColor="text1"/>
          <w:szCs w:val="24"/>
        </w:rPr>
        <w:t>,0,0)</w:t>
      </w:r>
    </w:p>
    <w:p w:rsidR="00667618" w:rsidRPr="00667618" w:rsidRDefault="00667618" w:rsidP="00667618">
      <w:pPr>
        <w:pStyle w:val="Zkladntext"/>
        <w:spacing w:before="0" w:after="0"/>
        <w:rPr>
          <w:color w:val="000000" w:themeColor="text1"/>
          <w:szCs w:val="24"/>
        </w:rPr>
      </w:pPr>
      <w:r w:rsidRPr="00667618">
        <w:rPr>
          <w:color w:val="000000" w:themeColor="text1"/>
          <w:szCs w:val="24"/>
        </w:rPr>
        <w:t xml:space="preserve">a v souladu s ustanovením § 102 odst. 3 zák. č. 128/2000 Sb., o obcích, ve znění pozdějších předpisů, rozhodla o udělení výjimky dle článku č. 8, odst. 2 z pravidel pro zadávání veřejných zakázek malého rozsahu stanovených Vnitřním předpisem Pravidla pro zadávání veřejných zakázek malého rozsahu, za účelem přímého zadání veřejné zakázky malého rozsahu s názvem „Dodávka a montáž </w:t>
      </w:r>
      <w:proofErr w:type="spellStart"/>
      <w:r w:rsidRPr="00667618">
        <w:rPr>
          <w:color w:val="000000" w:themeColor="text1"/>
          <w:szCs w:val="24"/>
        </w:rPr>
        <w:t>reuse</w:t>
      </w:r>
      <w:proofErr w:type="spellEnd"/>
      <w:r w:rsidRPr="00667618">
        <w:rPr>
          <w:color w:val="000000" w:themeColor="text1"/>
          <w:szCs w:val="24"/>
        </w:rPr>
        <w:t xml:space="preserve"> centra Kyjov“ společnosti KF KOVO s.r.o., Hlavní 726/174, Svatobořice - </w:t>
      </w:r>
      <w:proofErr w:type="spellStart"/>
      <w:r w:rsidRPr="00667618">
        <w:rPr>
          <w:color w:val="000000" w:themeColor="text1"/>
          <w:szCs w:val="24"/>
        </w:rPr>
        <w:t>Mistřín</w:t>
      </w:r>
      <w:proofErr w:type="spellEnd"/>
      <w:r w:rsidRPr="00667618">
        <w:rPr>
          <w:color w:val="000000" w:themeColor="text1"/>
          <w:szCs w:val="24"/>
        </w:rPr>
        <w:t xml:space="preserve"> 696 04, IČ: 069 01 115, a rozhodla o uzavření smlouvy na dodávku a montáž nezatepleného skladu s dodavatelem KF KOVO s.r.o., Hlavní 726/174, Svatobořice - </w:t>
      </w:r>
      <w:proofErr w:type="spellStart"/>
      <w:r w:rsidRPr="00667618">
        <w:rPr>
          <w:color w:val="000000" w:themeColor="text1"/>
          <w:szCs w:val="24"/>
        </w:rPr>
        <w:t>Mistřín</w:t>
      </w:r>
      <w:proofErr w:type="spellEnd"/>
      <w:r w:rsidRPr="00667618">
        <w:rPr>
          <w:color w:val="000000" w:themeColor="text1"/>
          <w:szCs w:val="24"/>
        </w:rPr>
        <w:t xml:space="preserve"> 696 04, IČ: 069 01 115, za celkovou částku 245.600,-Kč bez DPH, tj. 297.176,- Kč vč. DPH.</w:t>
      </w:r>
    </w:p>
    <w:p w:rsidR="003B7003" w:rsidRDefault="003B7003" w:rsidP="003B7003">
      <w:pPr>
        <w:pStyle w:val="Odstavecseseznamem"/>
        <w:tabs>
          <w:tab w:val="left" w:pos="0"/>
        </w:tabs>
        <w:ind w:left="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3B7003" w:rsidRDefault="00667618" w:rsidP="00D86F6A">
      <w:pPr>
        <w:spacing w:after="120"/>
        <w:ind w:right="-709" w:hanging="3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14.5 </w:t>
      </w:r>
      <w:r w:rsidRPr="0066761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Modernizace stravovacího provozu při Mateřské škole Za </w:t>
      </w:r>
      <w:r w:rsidR="00D171A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Stadionem </w:t>
      </w:r>
      <w:r w:rsidRPr="0066761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vzduchotechnika</w:t>
      </w:r>
    </w:p>
    <w:p w:rsidR="003B7003" w:rsidRDefault="003B7003" w:rsidP="003B7003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3B7003" w:rsidRDefault="003B7003" w:rsidP="00D171AB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</w:t>
      </w:r>
      <w:r w:rsidR="00EE3D86">
        <w:rPr>
          <w:color w:val="000000" w:themeColor="text1"/>
          <w:szCs w:val="24"/>
        </w:rPr>
        <w:t>jova ze dne 16. 12. 2024 č. 63/35</w:t>
      </w:r>
    </w:p>
    <w:p w:rsidR="003B7003" w:rsidRPr="00D171AB" w:rsidRDefault="003B7003" w:rsidP="00D171AB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241957">
        <w:rPr>
          <w:color w:val="000000" w:themeColor="text1"/>
          <w:szCs w:val="24"/>
        </w:rPr>
        <w:t>projednání (5</w:t>
      </w:r>
      <w:r w:rsidRPr="00D171AB">
        <w:rPr>
          <w:color w:val="000000" w:themeColor="text1"/>
          <w:szCs w:val="24"/>
        </w:rPr>
        <w:t>,0,0)</w:t>
      </w:r>
    </w:p>
    <w:p w:rsidR="00D171AB" w:rsidRPr="00D171AB" w:rsidRDefault="00D171AB" w:rsidP="00D171AB">
      <w:pPr>
        <w:pStyle w:val="Zkladntext"/>
        <w:spacing w:before="0" w:after="0"/>
        <w:rPr>
          <w:color w:val="000000" w:themeColor="text1"/>
          <w:szCs w:val="24"/>
        </w:rPr>
      </w:pPr>
      <w:r w:rsidRPr="00D171AB">
        <w:rPr>
          <w:color w:val="000000" w:themeColor="text1"/>
          <w:szCs w:val="24"/>
        </w:rPr>
        <w:t>a v souladu s ustanovením § 102 odst. 3 zákona č. 128/2000 Sb., o obcích, ve znění pozdějších předpisů, bere na vědomí pří</w:t>
      </w:r>
      <w:r w:rsidR="00741267">
        <w:rPr>
          <w:color w:val="000000" w:themeColor="text1"/>
          <w:szCs w:val="24"/>
        </w:rPr>
        <w:t xml:space="preserve">pravu realizace investiční akce </w:t>
      </w:r>
      <w:r w:rsidRPr="00D171AB">
        <w:rPr>
          <w:color w:val="000000" w:themeColor="text1"/>
          <w:szCs w:val="24"/>
        </w:rPr>
        <w:t xml:space="preserve">„Modernizace stravovacího provozu při Mateřské škole Za Stadionem“ včetně doplnění instalace nuceného větrání s rekuperací. </w:t>
      </w:r>
    </w:p>
    <w:p w:rsidR="003B7003" w:rsidRPr="002B435C" w:rsidRDefault="003B7003" w:rsidP="003B7003">
      <w:pPr>
        <w:pStyle w:val="Odstavecseseznamem"/>
        <w:tabs>
          <w:tab w:val="left" w:pos="0"/>
        </w:tabs>
        <w:ind w:left="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3B7003" w:rsidRPr="002B435C" w:rsidRDefault="003B7003" w:rsidP="003B7003">
      <w:pPr>
        <w:pStyle w:val="Zkladntext"/>
        <w:tabs>
          <w:tab w:val="left" w:pos="0"/>
          <w:tab w:val="left" w:pos="284"/>
        </w:tabs>
        <w:rPr>
          <w:b/>
          <w:bCs/>
          <w:iCs/>
        </w:rPr>
      </w:pPr>
      <w:r w:rsidRPr="002B435C">
        <w:rPr>
          <w:b/>
          <w:bCs/>
          <w:iCs/>
        </w:rPr>
        <w:t>15. Různé</w:t>
      </w:r>
    </w:p>
    <w:p w:rsidR="003B7003" w:rsidRDefault="00A06BB9" w:rsidP="005B0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15.1 Personální informace</w:t>
      </w:r>
    </w:p>
    <w:p w:rsidR="00782926" w:rsidRDefault="00782926" w:rsidP="005B0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82926" w:rsidRDefault="00782926" w:rsidP="00782926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782926" w:rsidRDefault="00782926" w:rsidP="0078292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</w:t>
      </w:r>
      <w:r w:rsidR="00EE3D86">
        <w:rPr>
          <w:rFonts w:ascii="Times New Roman" w:hAnsi="Times New Roman" w:cs="Times New Roman"/>
          <w:color w:val="000000" w:themeColor="text1"/>
          <w:sz w:val="24"/>
          <w:szCs w:val="24"/>
        </w:rPr>
        <w:t>jova ze dne 16. 12. 2024 č. 63/36</w:t>
      </w:r>
    </w:p>
    <w:p w:rsidR="001066FA" w:rsidRDefault="00782926" w:rsidP="001066FA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1066FA">
        <w:rPr>
          <w:color w:val="000000" w:themeColor="text1"/>
          <w:szCs w:val="24"/>
        </w:rPr>
        <w:t>projednání (5</w:t>
      </w:r>
      <w:r w:rsidRPr="00667618">
        <w:rPr>
          <w:color w:val="000000" w:themeColor="text1"/>
          <w:szCs w:val="24"/>
        </w:rPr>
        <w:t>,0,0)</w:t>
      </w:r>
    </w:p>
    <w:p w:rsidR="00782926" w:rsidRDefault="00782926" w:rsidP="001066FA">
      <w:pPr>
        <w:pStyle w:val="Zkladntext"/>
        <w:spacing w:before="0" w:after="0"/>
      </w:pPr>
      <w:r w:rsidRPr="00782926">
        <w:t>bere na vědomí okamžité zrušení pracovního poměru Mgr. Ing. Zdeny Kyněrové, MPA, vedoucí Odboru správních, dopravních a živnostenských agend, z důvodu porušení povinností vyplývajících z právních předpisů vztahujících se k její vykonávané práci zvlášť hrubým způsobem, ke dni 9. 12. 2024.</w:t>
      </w:r>
    </w:p>
    <w:p w:rsidR="006E6AB2" w:rsidRPr="001066FA" w:rsidRDefault="006E6AB2" w:rsidP="001066FA">
      <w:pPr>
        <w:pStyle w:val="Zkladntext"/>
        <w:spacing w:before="0" w:after="0"/>
        <w:rPr>
          <w:color w:val="000000" w:themeColor="text1"/>
          <w:szCs w:val="24"/>
        </w:rPr>
      </w:pPr>
    </w:p>
    <w:p w:rsidR="00782926" w:rsidRDefault="00782926" w:rsidP="00782926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782926" w:rsidRDefault="00782926" w:rsidP="00782926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</w:t>
      </w:r>
      <w:r w:rsidR="00EE3D86">
        <w:rPr>
          <w:color w:val="000000" w:themeColor="text1"/>
          <w:szCs w:val="24"/>
        </w:rPr>
        <w:t>jova ze dne 16. 12. 2024 č. 63/37</w:t>
      </w:r>
    </w:p>
    <w:p w:rsidR="00782926" w:rsidRPr="00D171AB" w:rsidRDefault="00782926" w:rsidP="00782926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1066FA">
        <w:rPr>
          <w:color w:val="000000" w:themeColor="text1"/>
          <w:szCs w:val="24"/>
        </w:rPr>
        <w:t>projednání (5</w:t>
      </w:r>
      <w:r w:rsidRPr="00D171AB">
        <w:rPr>
          <w:color w:val="000000" w:themeColor="text1"/>
          <w:szCs w:val="24"/>
        </w:rPr>
        <w:t>,0,0)</w:t>
      </w:r>
    </w:p>
    <w:p w:rsidR="00782926" w:rsidRPr="00782926" w:rsidRDefault="00782926" w:rsidP="00782926">
      <w:pPr>
        <w:pStyle w:val="Zkladntext"/>
        <w:spacing w:before="0" w:after="0"/>
        <w:rPr>
          <w:color w:val="000000" w:themeColor="text1"/>
          <w:szCs w:val="24"/>
        </w:rPr>
      </w:pPr>
      <w:r w:rsidRPr="00782926">
        <w:rPr>
          <w:color w:val="000000" w:themeColor="text1"/>
          <w:szCs w:val="24"/>
        </w:rPr>
        <w:t xml:space="preserve">bere na vědomí, že nadále bude pověřen vedením Odboru správních, dopravních a živnostenských agend tajemník Městského úřadu Kyjov Mgr. Filip Zdražil a to po dobu nutnou k výběrovému řízení a ke jmenování nového vedoucího Odboru správních, dopravních a živnostenských agend. </w:t>
      </w:r>
    </w:p>
    <w:p w:rsidR="00782926" w:rsidRDefault="00782926" w:rsidP="005B0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06BB9" w:rsidRDefault="00A06BB9" w:rsidP="005B0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15.2</w:t>
      </w:r>
      <w:r w:rsidR="006D698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6D6984" w:rsidRPr="00DC08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Udělení souhlasu s přijetím daru –  ZŠ J. A. Komenského</w:t>
      </w:r>
    </w:p>
    <w:p w:rsidR="00A06BB9" w:rsidRDefault="00A06BB9" w:rsidP="005B0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82926" w:rsidRDefault="00782926" w:rsidP="00782926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782926" w:rsidRDefault="00782926" w:rsidP="00782926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</w:t>
      </w:r>
      <w:r w:rsidR="00EE3D86">
        <w:rPr>
          <w:color w:val="000000" w:themeColor="text1"/>
          <w:szCs w:val="24"/>
        </w:rPr>
        <w:t>jova ze dne 16. 12. 2024 č. 63/38</w:t>
      </w:r>
    </w:p>
    <w:p w:rsidR="00782926" w:rsidRPr="00D171AB" w:rsidRDefault="00782926" w:rsidP="00782926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1066FA">
        <w:rPr>
          <w:color w:val="000000" w:themeColor="text1"/>
          <w:szCs w:val="24"/>
        </w:rPr>
        <w:t>projednání (5</w:t>
      </w:r>
      <w:r w:rsidRPr="00D171AB">
        <w:rPr>
          <w:color w:val="000000" w:themeColor="text1"/>
          <w:szCs w:val="24"/>
        </w:rPr>
        <w:t>,0,0)</w:t>
      </w:r>
    </w:p>
    <w:p w:rsidR="00DC08CD" w:rsidRPr="00DC08CD" w:rsidRDefault="00DC08CD" w:rsidP="00DC08CD">
      <w:pPr>
        <w:pStyle w:val="Zkladntext"/>
        <w:spacing w:before="0" w:after="0"/>
        <w:rPr>
          <w:color w:val="000000" w:themeColor="text1"/>
          <w:szCs w:val="24"/>
        </w:rPr>
      </w:pPr>
      <w:r w:rsidRPr="00DC08CD">
        <w:rPr>
          <w:color w:val="000000" w:themeColor="text1"/>
          <w:szCs w:val="24"/>
        </w:rPr>
        <w:t>a v souladu s ustanovením § 102 odst. 2 písm. b) zákona č. 128/2000 Sb., zákon o obcích, ve znění pozdějších předpisů, a v souladu s ustanovením</w:t>
      </w:r>
      <w:r w:rsidRPr="00DC08CD">
        <w:rPr>
          <w:color w:val="000000" w:themeColor="text1"/>
          <w:szCs w:val="24"/>
        </w:rPr>
        <w:br/>
      </w:r>
      <w:r w:rsidRPr="00DC08CD">
        <w:rPr>
          <w:color w:val="000000" w:themeColor="text1"/>
          <w:szCs w:val="24"/>
        </w:rPr>
        <w:lastRenderedPageBreak/>
        <w:t xml:space="preserve">§ 27 odst. 7 písm. b) zákona č. 250/2000 Sb., zákon o rozpočtových pravidlech územních rozpočtů, ve znění pozdějších předpisů, uděluje souhlas Základní škole J. A. Komenského, příspěvkové organizaci města Kyjova, IČ 48847721, s přijetím peněžního daru ve výši </w:t>
      </w:r>
      <w:r w:rsidRPr="00DC08CD">
        <w:rPr>
          <w:color w:val="000000" w:themeColor="text1"/>
          <w:szCs w:val="24"/>
        </w:rPr>
        <w:br/>
        <w:t>26.220,- Kč účelově určeného na úhradu stravného pro konkrétní žáky.</w:t>
      </w:r>
    </w:p>
    <w:p w:rsidR="00782926" w:rsidRDefault="00782926" w:rsidP="005B0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06BB9" w:rsidRPr="00A06BB9" w:rsidRDefault="00A06BB9" w:rsidP="00A06B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15.3 </w:t>
      </w:r>
      <w:r w:rsidRPr="00A06B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Informace o závěrech provedeného diagnostického průzkumu nosné konstrukce mostu M 09 Sídliště Zahradní </w:t>
      </w:r>
    </w:p>
    <w:p w:rsidR="00A06BB9" w:rsidRDefault="00A06BB9" w:rsidP="005B0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82926" w:rsidRDefault="00782926" w:rsidP="00782926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782926" w:rsidRDefault="00782926" w:rsidP="00782926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</w:t>
      </w:r>
      <w:r w:rsidR="00EE3D86">
        <w:rPr>
          <w:color w:val="000000" w:themeColor="text1"/>
          <w:szCs w:val="24"/>
        </w:rPr>
        <w:t>jova ze dne 16. 12. 2024 č. 63/39</w:t>
      </w:r>
    </w:p>
    <w:p w:rsidR="00782926" w:rsidRPr="00D171AB" w:rsidRDefault="00782926" w:rsidP="00782926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D171AB">
        <w:rPr>
          <w:color w:val="000000" w:themeColor="text1"/>
          <w:szCs w:val="24"/>
        </w:rPr>
        <w:t xml:space="preserve">projednání </w:t>
      </w:r>
      <w:r w:rsidR="001066FA">
        <w:rPr>
          <w:color w:val="000000" w:themeColor="text1"/>
          <w:szCs w:val="24"/>
        </w:rPr>
        <w:t>(5</w:t>
      </w:r>
      <w:r w:rsidRPr="00D171AB">
        <w:rPr>
          <w:color w:val="000000" w:themeColor="text1"/>
          <w:szCs w:val="24"/>
        </w:rPr>
        <w:t>,0,0)</w:t>
      </w:r>
    </w:p>
    <w:p w:rsidR="006D6984" w:rsidRPr="006D6984" w:rsidRDefault="006D6984" w:rsidP="006D6984">
      <w:pPr>
        <w:pStyle w:val="Zkladntext"/>
        <w:spacing w:before="0" w:after="0"/>
        <w:rPr>
          <w:color w:val="000000" w:themeColor="text1"/>
          <w:szCs w:val="24"/>
        </w:rPr>
      </w:pPr>
      <w:r w:rsidRPr="006D6984">
        <w:rPr>
          <w:color w:val="000000" w:themeColor="text1"/>
          <w:szCs w:val="24"/>
        </w:rPr>
        <w:t xml:space="preserve">a v souladu s ustanovením § 102 odst. 3 zák. č. 128/2000 Sb., o obcích, ve znění pozdějších předpisů, bere na vědomí informaci o závěrech provedeného diagnostického průzkumu nosné konstrukce mostu M 09 Sídliště Zahradní a ukládá odboru rozvoje města zadat zpracování projektové dokumentace na provedení opravy uvedeného mostu v souladu se závěry provedeného průzkumu.  </w:t>
      </w:r>
    </w:p>
    <w:p w:rsidR="00782926" w:rsidRDefault="00782926" w:rsidP="005B0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75788" w:rsidRDefault="00075788" w:rsidP="005B0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869EA" w:rsidRDefault="00B869EA" w:rsidP="005B0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612B8" w:rsidRDefault="00966010" w:rsidP="005B0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Zapsal</w:t>
      </w:r>
      <w:r w:rsidR="00972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a</w:t>
      </w:r>
      <w:r w:rsidR="00325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: </w:t>
      </w:r>
      <w:r w:rsidR="00510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Ing. Hana Crhounková</w:t>
      </w:r>
    </w:p>
    <w:p w:rsidR="006B05A2" w:rsidRDefault="006B05A2" w:rsidP="005B0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8307C8" w:rsidRDefault="008307C8" w:rsidP="005B0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6B05A2" w:rsidRDefault="006B05A2" w:rsidP="005B0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774FFF" w:rsidRDefault="00774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C77E3C" w:rsidRPr="00AC694C" w:rsidRDefault="004F2A7C" w:rsidP="000627D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="000E6A0C">
        <w:rPr>
          <w:rFonts w:ascii="Times New Roman" w:hAnsi="Times New Roman" w:cs="Times New Roman"/>
          <w:sz w:val="24"/>
          <w:szCs w:val="24"/>
        </w:rPr>
        <w:tab/>
      </w:r>
    </w:p>
    <w:sectPr w:rsidR="00C77E3C" w:rsidRPr="00AC694C" w:rsidSect="00C2571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33A3"/>
    <w:multiLevelType w:val="multilevel"/>
    <w:tmpl w:val="47260AF8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9CF019B"/>
    <w:multiLevelType w:val="multilevel"/>
    <w:tmpl w:val="7288271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0BB00E9A"/>
    <w:multiLevelType w:val="hybridMultilevel"/>
    <w:tmpl w:val="2826A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034E9"/>
    <w:multiLevelType w:val="hybridMultilevel"/>
    <w:tmpl w:val="1FEAC9D0"/>
    <w:lvl w:ilvl="0" w:tplc="F6F263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B15C4"/>
    <w:multiLevelType w:val="hybridMultilevel"/>
    <w:tmpl w:val="F9500540"/>
    <w:lvl w:ilvl="0" w:tplc="CB7CF8A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72757"/>
    <w:multiLevelType w:val="hybridMultilevel"/>
    <w:tmpl w:val="33F0D9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E7C18"/>
    <w:multiLevelType w:val="hybridMultilevel"/>
    <w:tmpl w:val="4732D1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109DE"/>
    <w:multiLevelType w:val="hybridMultilevel"/>
    <w:tmpl w:val="364663FC"/>
    <w:lvl w:ilvl="0" w:tplc="81169F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8602F"/>
    <w:multiLevelType w:val="hybridMultilevel"/>
    <w:tmpl w:val="8996D7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E668C"/>
    <w:multiLevelType w:val="hybridMultilevel"/>
    <w:tmpl w:val="C8D8B0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210EA"/>
    <w:multiLevelType w:val="hybridMultilevel"/>
    <w:tmpl w:val="D5C22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C2ED5"/>
    <w:multiLevelType w:val="hybridMultilevel"/>
    <w:tmpl w:val="B1604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C67F4"/>
    <w:multiLevelType w:val="hybridMultilevel"/>
    <w:tmpl w:val="DA880C52"/>
    <w:lvl w:ilvl="0" w:tplc="E3F49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F5B56"/>
    <w:multiLevelType w:val="hybridMultilevel"/>
    <w:tmpl w:val="32C28B1C"/>
    <w:lvl w:ilvl="0" w:tplc="51023B3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B4B8F"/>
    <w:multiLevelType w:val="hybridMultilevel"/>
    <w:tmpl w:val="057A71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744CD"/>
    <w:multiLevelType w:val="hybridMultilevel"/>
    <w:tmpl w:val="E3E0AE62"/>
    <w:lvl w:ilvl="0" w:tplc="BC5233A6">
      <w:start w:val="1"/>
      <w:numFmt w:val="bullet"/>
      <w:lvlText w:val="-"/>
      <w:lvlJc w:val="left"/>
      <w:pPr>
        <w:ind w:left="1080" w:hanging="360"/>
      </w:pPr>
      <w:rPr>
        <w:rFonts w:ascii="Times New Roman" w:eastAsia="NSimSun" w:hAnsi="Times New Roman" w:cs="Times New Roman" w:hint="default"/>
        <w:i/>
        <w:color w:val="00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240BFE"/>
    <w:multiLevelType w:val="hybridMultilevel"/>
    <w:tmpl w:val="418A9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67DB2"/>
    <w:multiLevelType w:val="hybridMultilevel"/>
    <w:tmpl w:val="50CE405C"/>
    <w:lvl w:ilvl="0" w:tplc="F48C4F7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E6FB3"/>
    <w:multiLevelType w:val="hybridMultilevel"/>
    <w:tmpl w:val="702A5D6E"/>
    <w:lvl w:ilvl="0" w:tplc="03308F0E">
      <w:start w:val="1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54243EFF"/>
    <w:multiLevelType w:val="hybridMultilevel"/>
    <w:tmpl w:val="32544136"/>
    <w:lvl w:ilvl="0" w:tplc="7FD6BDF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527A8"/>
    <w:multiLevelType w:val="hybridMultilevel"/>
    <w:tmpl w:val="6DE425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76198"/>
    <w:multiLevelType w:val="hybridMultilevel"/>
    <w:tmpl w:val="94E80864"/>
    <w:lvl w:ilvl="0" w:tplc="62468A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D4D4B"/>
    <w:multiLevelType w:val="multilevel"/>
    <w:tmpl w:val="011C12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3" w15:restartNumberingAfterBreak="0">
    <w:nsid w:val="5E58152B"/>
    <w:multiLevelType w:val="hybridMultilevel"/>
    <w:tmpl w:val="E75E9432"/>
    <w:lvl w:ilvl="0" w:tplc="056C3F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05347"/>
    <w:multiLevelType w:val="hybridMultilevel"/>
    <w:tmpl w:val="FBC0821E"/>
    <w:lvl w:ilvl="0" w:tplc="28C8F44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B5E0A"/>
    <w:multiLevelType w:val="hybridMultilevel"/>
    <w:tmpl w:val="788E4214"/>
    <w:lvl w:ilvl="0" w:tplc="A70856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F6D64"/>
    <w:multiLevelType w:val="hybridMultilevel"/>
    <w:tmpl w:val="E3B0891C"/>
    <w:lvl w:ilvl="0" w:tplc="3EF82E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6"/>
  </w:num>
  <w:num w:numId="5">
    <w:abstractNumId w:val="9"/>
  </w:num>
  <w:num w:numId="6">
    <w:abstractNumId w:val="8"/>
  </w:num>
  <w:num w:numId="7">
    <w:abstractNumId w:val="13"/>
  </w:num>
  <w:num w:numId="8">
    <w:abstractNumId w:val="24"/>
  </w:num>
  <w:num w:numId="9">
    <w:abstractNumId w:val="18"/>
  </w:num>
  <w:num w:numId="10">
    <w:abstractNumId w:val="19"/>
  </w:num>
  <w:num w:numId="11">
    <w:abstractNumId w:val="23"/>
  </w:num>
  <w:num w:numId="12">
    <w:abstractNumId w:val="17"/>
  </w:num>
  <w:num w:numId="13">
    <w:abstractNumId w:val="26"/>
  </w:num>
  <w:num w:numId="14">
    <w:abstractNumId w:val="12"/>
  </w:num>
  <w:num w:numId="15">
    <w:abstractNumId w:val="25"/>
  </w:num>
  <w:num w:numId="16">
    <w:abstractNumId w:val="7"/>
  </w:num>
  <w:num w:numId="17">
    <w:abstractNumId w:val="21"/>
  </w:num>
  <w:num w:numId="18">
    <w:abstractNumId w:val="3"/>
  </w:num>
  <w:num w:numId="19">
    <w:abstractNumId w:val="5"/>
  </w:num>
  <w:num w:numId="20">
    <w:abstractNumId w:val="10"/>
  </w:num>
  <w:num w:numId="21">
    <w:abstractNumId w:val="20"/>
  </w:num>
  <w:num w:numId="22">
    <w:abstractNumId w:val="2"/>
  </w:num>
  <w:num w:numId="23">
    <w:abstractNumId w:val="4"/>
  </w:num>
  <w:num w:numId="24">
    <w:abstractNumId w:val="11"/>
  </w:num>
  <w:num w:numId="25">
    <w:abstractNumId w:val="15"/>
  </w:num>
  <w:num w:numId="26">
    <w:abstractNumId w:val="14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7E3C"/>
    <w:rsid w:val="00000BD9"/>
    <w:rsid w:val="0000162A"/>
    <w:rsid w:val="000019E7"/>
    <w:rsid w:val="00002520"/>
    <w:rsid w:val="000048B9"/>
    <w:rsid w:val="0000537A"/>
    <w:rsid w:val="00007738"/>
    <w:rsid w:val="0001125E"/>
    <w:rsid w:val="0001152A"/>
    <w:rsid w:val="00013CC1"/>
    <w:rsid w:val="00015FDE"/>
    <w:rsid w:val="000179F1"/>
    <w:rsid w:val="00017D26"/>
    <w:rsid w:val="0002672B"/>
    <w:rsid w:val="00026A79"/>
    <w:rsid w:val="0003122E"/>
    <w:rsid w:val="00032BCE"/>
    <w:rsid w:val="00041393"/>
    <w:rsid w:val="000443DE"/>
    <w:rsid w:val="00044EFA"/>
    <w:rsid w:val="0004578B"/>
    <w:rsid w:val="00046062"/>
    <w:rsid w:val="000512A5"/>
    <w:rsid w:val="00051527"/>
    <w:rsid w:val="0005156C"/>
    <w:rsid w:val="00054CEE"/>
    <w:rsid w:val="000555FB"/>
    <w:rsid w:val="00055BB9"/>
    <w:rsid w:val="00060BCC"/>
    <w:rsid w:val="0006171B"/>
    <w:rsid w:val="000627DF"/>
    <w:rsid w:val="000636F5"/>
    <w:rsid w:val="0006518A"/>
    <w:rsid w:val="0006706D"/>
    <w:rsid w:val="00071B9B"/>
    <w:rsid w:val="00075788"/>
    <w:rsid w:val="00076EEA"/>
    <w:rsid w:val="000777D6"/>
    <w:rsid w:val="00080111"/>
    <w:rsid w:val="000809B1"/>
    <w:rsid w:val="00080ADD"/>
    <w:rsid w:val="00081598"/>
    <w:rsid w:val="00083CD3"/>
    <w:rsid w:val="00083E9E"/>
    <w:rsid w:val="000842E0"/>
    <w:rsid w:val="0008650D"/>
    <w:rsid w:val="00087285"/>
    <w:rsid w:val="00091E7B"/>
    <w:rsid w:val="00092253"/>
    <w:rsid w:val="0009377D"/>
    <w:rsid w:val="0009429F"/>
    <w:rsid w:val="000969F5"/>
    <w:rsid w:val="000A063C"/>
    <w:rsid w:val="000A11E8"/>
    <w:rsid w:val="000B1245"/>
    <w:rsid w:val="000B3350"/>
    <w:rsid w:val="000B46E7"/>
    <w:rsid w:val="000C12A5"/>
    <w:rsid w:val="000C3691"/>
    <w:rsid w:val="000C448C"/>
    <w:rsid w:val="000C64DC"/>
    <w:rsid w:val="000C73B7"/>
    <w:rsid w:val="000C750A"/>
    <w:rsid w:val="000D1888"/>
    <w:rsid w:val="000D2250"/>
    <w:rsid w:val="000D2C2A"/>
    <w:rsid w:val="000D672E"/>
    <w:rsid w:val="000E0FBC"/>
    <w:rsid w:val="000E20EF"/>
    <w:rsid w:val="000E45AE"/>
    <w:rsid w:val="000E6A0C"/>
    <w:rsid w:val="000E7C41"/>
    <w:rsid w:val="000F02E5"/>
    <w:rsid w:val="000F26FF"/>
    <w:rsid w:val="000F290A"/>
    <w:rsid w:val="000F60A9"/>
    <w:rsid w:val="000F6294"/>
    <w:rsid w:val="000F6440"/>
    <w:rsid w:val="0010005D"/>
    <w:rsid w:val="001001DA"/>
    <w:rsid w:val="001026F9"/>
    <w:rsid w:val="00103F3E"/>
    <w:rsid w:val="00105093"/>
    <w:rsid w:val="0010597D"/>
    <w:rsid w:val="001062FA"/>
    <w:rsid w:val="001066FA"/>
    <w:rsid w:val="0011124C"/>
    <w:rsid w:val="00113F16"/>
    <w:rsid w:val="001150CA"/>
    <w:rsid w:val="00115F9C"/>
    <w:rsid w:val="001169BB"/>
    <w:rsid w:val="00116AF2"/>
    <w:rsid w:val="001176A7"/>
    <w:rsid w:val="00120E08"/>
    <w:rsid w:val="0012162E"/>
    <w:rsid w:val="001221EA"/>
    <w:rsid w:val="00122834"/>
    <w:rsid w:val="0012746E"/>
    <w:rsid w:val="00130033"/>
    <w:rsid w:val="00130FAA"/>
    <w:rsid w:val="00136DB5"/>
    <w:rsid w:val="00137301"/>
    <w:rsid w:val="00145998"/>
    <w:rsid w:val="00150F16"/>
    <w:rsid w:val="00151DA4"/>
    <w:rsid w:val="001525F6"/>
    <w:rsid w:val="0015277B"/>
    <w:rsid w:val="00155330"/>
    <w:rsid w:val="0016031C"/>
    <w:rsid w:val="0016150F"/>
    <w:rsid w:val="00161757"/>
    <w:rsid w:val="00162C4A"/>
    <w:rsid w:val="00162D9A"/>
    <w:rsid w:val="0016403C"/>
    <w:rsid w:val="001641C5"/>
    <w:rsid w:val="00164676"/>
    <w:rsid w:val="00165DCF"/>
    <w:rsid w:val="00171F7B"/>
    <w:rsid w:val="001727BE"/>
    <w:rsid w:val="00173427"/>
    <w:rsid w:val="00173BF0"/>
    <w:rsid w:val="00173D6D"/>
    <w:rsid w:val="00174B3B"/>
    <w:rsid w:val="001750EB"/>
    <w:rsid w:val="0017514B"/>
    <w:rsid w:val="0017738D"/>
    <w:rsid w:val="0018405D"/>
    <w:rsid w:val="00184C8B"/>
    <w:rsid w:val="001859DB"/>
    <w:rsid w:val="0018653F"/>
    <w:rsid w:val="0018680B"/>
    <w:rsid w:val="001970B5"/>
    <w:rsid w:val="001A211E"/>
    <w:rsid w:val="001A2AC0"/>
    <w:rsid w:val="001A3225"/>
    <w:rsid w:val="001A485C"/>
    <w:rsid w:val="001A48E8"/>
    <w:rsid w:val="001A6C7E"/>
    <w:rsid w:val="001A6F93"/>
    <w:rsid w:val="001B6B19"/>
    <w:rsid w:val="001B6C00"/>
    <w:rsid w:val="001C0141"/>
    <w:rsid w:val="001C18B9"/>
    <w:rsid w:val="001C3DA1"/>
    <w:rsid w:val="001C3E1D"/>
    <w:rsid w:val="001C74EB"/>
    <w:rsid w:val="001D0E98"/>
    <w:rsid w:val="001D2CB4"/>
    <w:rsid w:val="001D3F6D"/>
    <w:rsid w:val="001D47F4"/>
    <w:rsid w:val="001D5A3C"/>
    <w:rsid w:val="001D6B82"/>
    <w:rsid w:val="001D7651"/>
    <w:rsid w:val="001E00F1"/>
    <w:rsid w:val="001E1505"/>
    <w:rsid w:val="001E1546"/>
    <w:rsid w:val="001E4983"/>
    <w:rsid w:val="001E57D9"/>
    <w:rsid w:val="001E5A4E"/>
    <w:rsid w:val="001E5E66"/>
    <w:rsid w:val="001E60E7"/>
    <w:rsid w:val="001E6F58"/>
    <w:rsid w:val="001E7E2F"/>
    <w:rsid w:val="001E7F3E"/>
    <w:rsid w:val="001F1859"/>
    <w:rsid w:val="001F712C"/>
    <w:rsid w:val="0020516E"/>
    <w:rsid w:val="00205700"/>
    <w:rsid w:val="0020737F"/>
    <w:rsid w:val="002117C5"/>
    <w:rsid w:val="00211E62"/>
    <w:rsid w:val="00214B70"/>
    <w:rsid w:val="00216EF4"/>
    <w:rsid w:val="00216F22"/>
    <w:rsid w:val="00220560"/>
    <w:rsid w:val="00220C59"/>
    <w:rsid w:val="002212C2"/>
    <w:rsid w:val="00221AA0"/>
    <w:rsid w:val="0022346F"/>
    <w:rsid w:val="00223A25"/>
    <w:rsid w:val="0022551A"/>
    <w:rsid w:val="0022587D"/>
    <w:rsid w:val="00225EC4"/>
    <w:rsid w:val="00231E8B"/>
    <w:rsid w:val="002333EE"/>
    <w:rsid w:val="0023371C"/>
    <w:rsid w:val="00236526"/>
    <w:rsid w:val="00237A80"/>
    <w:rsid w:val="00237E80"/>
    <w:rsid w:val="00241957"/>
    <w:rsid w:val="00242271"/>
    <w:rsid w:val="002456B9"/>
    <w:rsid w:val="00250A1E"/>
    <w:rsid w:val="00252E6E"/>
    <w:rsid w:val="00256C91"/>
    <w:rsid w:val="002643AE"/>
    <w:rsid w:val="002651AB"/>
    <w:rsid w:val="00266A0E"/>
    <w:rsid w:val="002701BB"/>
    <w:rsid w:val="00270E62"/>
    <w:rsid w:val="002728A7"/>
    <w:rsid w:val="00276669"/>
    <w:rsid w:val="00276918"/>
    <w:rsid w:val="002773C7"/>
    <w:rsid w:val="002778D6"/>
    <w:rsid w:val="00277E19"/>
    <w:rsid w:val="00283147"/>
    <w:rsid w:val="00283639"/>
    <w:rsid w:val="002869AA"/>
    <w:rsid w:val="00290D7D"/>
    <w:rsid w:val="00291485"/>
    <w:rsid w:val="00293232"/>
    <w:rsid w:val="00293FDB"/>
    <w:rsid w:val="00294153"/>
    <w:rsid w:val="00294558"/>
    <w:rsid w:val="00295588"/>
    <w:rsid w:val="002970D6"/>
    <w:rsid w:val="002A1D28"/>
    <w:rsid w:val="002A2237"/>
    <w:rsid w:val="002B26EA"/>
    <w:rsid w:val="002B2A15"/>
    <w:rsid w:val="002B435C"/>
    <w:rsid w:val="002B64D7"/>
    <w:rsid w:val="002C08F7"/>
    <w:rsid w:val="002C18CA"/>
    <w:rsid w:val="002C6768"/>
    <w:rsid w:val="002D661B"/>
    <w:rsid w:val="002D7CAE"/>
    <w:rsid w:val="002E04F1"/>
    <w:rsid w:val="002E2268"/>
    <w:rsid w:val="002E325A"/>
    <w:rsid w:val="002E3CDD"/>
    <w:rsid w:val="002E59A2"/>
    <w:rsid w:val="002E60B0"/>
    <w:rsid w:val="002E6EC8"/>
    <w:rsid w:val="002F0E6F"/>
    <w:rsid w:val="002F10C3"/>
    <w:rsid w:val="002F5BBC"/>
    <w:rsid w:val="002F5D17"/>
    <w:rsid w:val="002F5E46"/>
    <w:rsid w:val="002F7ADC"/>
    <w:rsid w:val="002F7BA7"/>
    <w:rsid w:val="002F7D39"/>
    <w:rsid w:val="003002E2"/>
    <w:rsid w:val="003037DD"/>
    <w:rsid w:val="0030427D"/>
    <w:rsid w:val="003064EA"/>
    <w:rsid w:val="00306B4A"/>
    <w:rsid w:val="00307149"/>
    <w:rsid w:val="003105E4"/>
    <w:rsid w:val="003115C1"/>
    <w:rsid w:val="00312F24"/>
    <w:rsid w:val="00312F6C"/>
    <w:rsid w:val="00315778"/>
    <w:rsid w:val="003217A7"/>
    <w:rsid w:val="003228D9"/>
    <w:rsid w:val="00324531"/>
    <w:rsid w:val="0032592A"/>
    <w:rsid w:val="0032776A"/>
    <w:rsid w:val="00331204"/>
    <w:rsid w:val="00336546"/>
    <w:rsid w:val="00340388"/>
    <w:rsid w:val="0034113C"/>
    <w:rsid w:val="00341403"/>
    <w:rsid w:val="003447AC"/>
    <w:rsid w:val="00354C4F"/>
    <w:rsid w:val="0035533C"/>
    <w:rsid w:val="003561AF"/>
    <w:rsid w:val="003579B6"/>
    <w:rsid w:val="0036268D"/>
    <w:rsid w:val="00364329"/>
    <w:rsid w:val="00365F70"/>
    <w:rsid w:val="00366109"/>
    <w:rsid w:val="00370732"/>
    <w:rsid w:val="00370C6C"/>
    <w:rsid w:val="003723D0"/>
    <w:rsid w:val="003729FC"/>
    <w:rsid w:val="00374E07"/>
    <w:rsid w:val="00376616"/>
    <w:rsid w:val="0037715C"/>
    <w:rsid w:val="00377739"/>
    <w:rsid w:val="00385333"/>
    <w:rsid w:val="00386455"/>
    <w:rsid w:val="00387A0E"/>
    <w:rsid w:val="00387AC9"/>
    <w:rsid w:val="003910D1"/>
    <w:rsid w:val="00394713"/>
    <w:rsid w:val="00394A0E"/>
    <w:rsid w:val="0039586F"/>
    <w:rsid w:val="003A0FCD"/>
    <w:rsid w:val="003A24A3"/>
    <w:rsid w:val="003A2715"/>
    <w:rsid w:val="003A4182"/>
    <w:rsid w:val="003A4F6D"/>
    <w:rsid w:val="003A5876"/>
    <w:rsid w:val="003A7220"/>
    <w:rsid w:val="003A7E7C"/>
    <w:rsid w:val="003A7F42"/>
    <w:rsid w:val="003B246C"/>
    <w:rsid w:val="003B5AF3"/>
    <w:rsid w:val="003B6AD5"/>
    <w:rsid w:val="003B7003"/>
    <w:rsid w:val="003B73FF"/>
    <w:rsid w:val="003B7E3B"/>
    <w:rsid w:val="003C05E5"/>
    <w:rsid w:val="003C1DFC"/>
    <w:rsid w:val="003C1EE1"/>
    <w:rsid w:val="003C3F42"/>
    <w:rsid w:val="003C490A"/>
    <w:rsid w:val="003C61EC"/>
    <w:rsid w:val="003D0BA7"/>
    <w:rsid w:val="003D267D"/>
    <w:rsid w:val="003D2E1D"/>
    <w:rsid w:val="003D3E79"/>
    <w:rsid w:val="003D5727"/>
    <w:rsid w:val="003E0609"/>
    <w:rsid w:val="003E3C88"/>
    <w:rsid w:val="003E584E"/>
    <w:rsid w:val="003E5D58"/>
    <w:rsid w:val="003F1D54"/>
    <w:rsid w:val="003F463B"/>
    <w:rsid w:val="003F4974"/>
    <w:rsid w:val="003F5200"/>
    <w:rsid w:val="003F53B4"/>
    <w:rsid w:val="003F6F61"/>
    <w:rsid w:val="003F6F67"/>
    <w:rsid w:val="003F7050"/>
    <w:rsid w:val="0040005F"/>
    <w:rsid w:val="004018AD"/>
    <w:rsid w:val="004029F8"/>
    <w:rsid w:val="0040521B"/>
    <w:rsid w:val="00405F9C"/>
    <w:rsid w:val="00406DA3"/>
    <w:rsid w:val="0040774B"/>
    <w:rsid w:val="00412388"/>
    <w:rsid w:val="00415959"/>
    <w:rsid w:val="00415E5E"/>
    <w:rsid w:val="00415FAE"/>
    <w:rsid w:val="00416168"/>
    <w:rsid w:val="00416458"/>
    <w:rsid w:val="0042477D"/>
    <w:rsid w:val="004262B6"/>
    <w:rsid w:val="00426E8B"/>
    <w:rsid w:val="0043036C"/>
    <w:rsid w:val="00430879"/>
    <w:rsid w:val="004319C2"/>
    <w:rsid w:val="004327F8"/>
    <w:rsid w:val="004328FC"/>
    <w:rsid w:val="004359DC"/>
    <w:rsid w:val="0044058F"/>
    <w:rsid w:val="00440E31"/>
    <w:rsid w:val="00443F10"/>
    <w:rsid w:val="004462D8"/>
    <w:rsid w:val="00452CEC"/>
    <w:rsid w:val="00453D53"/>
    <w:rsid w:val="00453DD7"/>
    <w:rsid w:val="00455F17"/>
    <w:rsid w:val="0046157E"/>
    <w:rsid w:val="00461764"/>
    <w:rsid w:val="00462768"/>
    <w:rsid w:val="00462F6B"/>
    <w:rsid w:val="00463549"/>
    <w:rsid w:val="00467F00"/>
    <w:rsid w:val="00471594"/>
    <w:rsid w:val="00472BA5"/>
    <w:rsid w:val="00476711"/>
    <w:rsid w:val="00477E8E"/>
    <w:rsid w:val="00481632"/>
    <w:rsid w:val="004855D9"/>
    <w:rsid w:val="0048696F"/>
    <w:rsid w:val="00487561"/>
    <w:rsid w:val="00487885"/>
    <w:rsid w:val="004904D1"/>
    <w:rsid w:val="00491CFB"/>
    <w:rsid w:val="004A0CD5"/>
    <w:rsid w:val="004A0F7F"/>
    <w:rsid w:val="004A1882"/>
    <w:rsid w:val="004A1E2F"/>
    <w:rsid w:val="004A376C"/>
    <w:rsid w:val="004A71F9"/>
    <w:rsid w:val="004A7994"/>
    <w:rsid w:val="004B28FF"/>
    <w:rsid w:val="004B52A5"/>
    <w:rsid w:val="004B59AF"/>
    <w:rsid w:val="004B5EC0"/>
    <w:rsid w:val="004B7BB9"/>
    <w:rsid w:val="004C1693"/>
    <w:rsid w:val="004C2743"/>
    <w:rsid w:val="004C2D8C"/>
    <w:rsid w:val="004C3F86"/>
    <w:rsid w:val="004C4089"/>
    <w:rsid w:val="004C5879"/>
    <w:rsid w:val="004C6C00"/>
    <w:rsid w:val="004D0181"/>
    <w:rsid w:val="004D09D2"/>
    <w:rsid w:val="004D197A"/>
    <w:rsid w:val="004D2881"/>
    <w:rsid w:val="004D28F5"/>
    <w:rsid w:val="004D5E19"/>
    <w:rsid w:val="004D6259"/>
    <w:rsid w:val="004D6AE1"/>
    <w:rsid w:val="004D773C"/>
    <w:rsid w:val="004E0450"/>
    <w:rsid w:val="004E36CE"/>
    <w:rsid w:val="004E3DF2"/>
    <w:rsid w:val="004E435C"/>
    <w:rsid w:val="004E5B08"/>
    <w:rsid w:val="004E6044"/>
    <w:rsid w:val="004E7D3F"/>
    <w:rsid w:val="004F276B"/>
    <w:rsid w:val="004F2A7C"/>
    <w:rsid w:val="004F2CCD"/>
    <w:rsid w:val="004F335E"/>
    <w:rsid w:val="004F5250"/>
    <w:rsid w:val="004F63B8"/>
    <w:rsid w:val="004F7686"/>
    <w:rsid w:val="0050100B"/>
    <w:rsid w:val="005019C9"/>
    <w:rsid w:val="00503AB0"/>
    <w:rsid w:val="00504183"/>
    <w:rsid w:val="00504504"/>
    <w:rsid w:val="00506310"/>
    <w:rsid w:val="0050741F"/>
    <w:rsid w:val="005100CA"/>
    <w:rsid w:val="00510486"/>
    <w:rsid w:val="00511072"/>
    <w:rsid w:val="00515153"/>
    <w:rsid w:val="00522574"/>
    <w:rsid w:val="005237B1"/>
    <w:rsid w:val="005249CD"/>
    <w:rsid w:val="00525B42"/>
    <w:rsid w:val="00527738"/>
    <w:rsid w:val="00527F1B"/>
    <w:rsid w:val="00531CAB"/>
    <w:rsid w:val="0053209A"/>
    <w:rsid w:val="00540962"/>
    <w:rsid w:val="00544FF6"/>
    <w:rsid w:val="0054566B"/>
    <w:rsid w:val="005463C1"/>
    <w:rsid w:val="0054685C"/>
    <w:rsid w:val="00546E88"/>
    <w:rsid w:val="00550C54"/>
    <w:rsid w:val="00551523"/>
    <w:rsid w:val="00552820"/>
    <w:rsid w:val="00562DD0"/>
    <w:rsid w:val="0056482F"/>
    <w:rsid w:val="0056485E"/>
    <w:rsid w:val="00565936"/>
    <w:rsid w:val="00565D7D"/>
    <w:rsid w:val="00566E37"/>
    <w:rsid w:val="00570753"/>
    <w:rsid w:val="0057126F"/>
    <w:rsid w:val="005728A0"/>
    <w:rsid w:val="00572A09"/>
    <w:rsid w:val="005736B7"/>
    <w:rsid w:val="005747C3"/>
    <w:rsid w:val="005749D5"/>
    <w:rsid w:val="00576C50"/>
    <w:rsid w:val="005813C8"/>
    <w:rsid w:val="00582C0B"/>
    <w:rsid w:val="005858BD"/>
    <w:rsid w:val="005871FA"/>
    <w:rsid w:val="005921D6"/>
    <w:rsid w:val="00593BA2"/>
    <w:rsid w:val="005957B3"/>
    <w:rsid w:val="005A4873"/>
    <w:rsid w:val="005A70E5"/>
    <w:rsid w:val="005A7B6E"/>
    <w:rsid w:val="005B01DA"/>
    <w:rsid w:val="005B1523"/>
    <w:rsid w:val="005B2D56"/>
    <w:rsid w:val="005B504D"/>
    <w:rsid w:val="005B7203"/>
    <w:rsid w:val="005B7251"/>
    <w:rsid w:val="005B7EFA"/>
    <w:rsid w:val="005C0AAD"/>
    <w:rsid w:val="005C31B5"/>
    <w:rsid w:val="005C3F51"/>
    <w:rsid w:val="005C4295"/>
    <w:rsid w:val="005C493F"/>
    <w:rsid w:val="005C75B8"/>
    <w:rsid w:val="005C7A62"/>
    <w:rsid w:val="005D2761"/>
    <w:rsid w:val="005D2F87"/>
    <w:rsid w:val="005D422E"/>
    <w:rsid w:val="005D6241"/>
    <w:rsid w:val="005E0299"/>
    <w:rsid w:val="005E0406"/>
    <w:rsid w:val="005E0830"/>
    <w:rsid w:val="005E0E73"/>
    <w:rsid w:val="005E39E8"/>
    <w:rsid w:val="005E4E3E"/>
    <w:rsid w:val="005E7B52"/>
    <w:rsid w:val="005F3218"/>
    <w:rsid w:val="005F3D3C"/>
    <w:rsid w:val="005F3E10"/>
    <w:rsid w:val="005F4AD1"/>
    <w:rsid w:val="005F5722"/>
    <w:rsid w:val="005F606D"/>
    <w:rsid w:val="005F7B1E"/>
    <w:rsid w:val="005F7EDD"/>
    <w:rsid w:val="00601E07"/>
    <w:rsid w:val="00603691"/>
    <w:rsid w:val="00605056"/>
    <w:rsid w:val="006071D9"/>
    <w:rsid w:val="00607760"/>
    <w:rsid w:val="0060790C"/>
    <w:rsid w:val="00610BF7"/>
    <w:rsid w:val="006134A7"/>
    <w:rsid w:val="006229F6"/>
    <w:rsid w:val="00624674"/>
    <w:rsid w:val="006252BE"/>
    <w:rsid w:val="00631A1D"/>
    <w:rsid w:val="00633B22"/>
    <w:rsid w:val="0063624A"/>
    <w:rsid w:val="00640D7C"/>
    <w:rsid w:val="00641D4B"/>
    <w:rsid w:val="00642002"/>
    <w:rsid w:val="006420F0"/>
    <w:rsid w:val="00642BB8"/>
    <w:rsid w:val="00642C69"/>
    <w:rsid w:val="00645DB2"/>
    <w:rsid w:val="006478A0"/>
    <w:rsid w:val="006541A3"/>
    <w:rsid w:val="00654FC8"/>
    <w:rsid w:val="006559B4"/>
    <w:rsid w:val="00655C23"/>
    <w:rsid w:val="0065706F"/>
    <w:rsid w:val="0065727A"/>
    <w:rsid w:val="0066078C"/>
    <w:rsid w:val="00661B0B"/>
    <w:rsid w:val="006620F4"/>
    <w:rsid w:val="0066260E"/>
    <w:rsid w:val="006628ED"/>
    <w:rsid w:val="0066314D"/>
    <w:rsid w:val="00664431"/>
    <w:rsid w:val="006654EB"/>
    <w:rsid w:val="00667618"/>
    <w:rsid w:val="0066798E"/>
    <w:rsid w:val="00670383"/>
    <w:rsid w:val="00671844"/>
    <w:rsid w:val="00671A84"/>
    <w:rsid w:val="006724BF"/>
    <w:rsid w:val="00673791"/>
    <w:rsid w:val="00674F7B"/>
    <w:rsid w:val="00675238"/>
    <w:rsid w:val="006765ED"/>
    <w:rsid w:val="00677537"/>
    <w:rsid w:val="006827DF"/>
    <w:rsid w:val="00684BFE"/>
    <w:rsid w:val="00686481"/>
    <w:rsid w:val="0068714B"/>
    <w:rsid w:val="00687C27"/>
    <w:rsid w:val="00690CC1"/>
    <w:rsid w:val="00691FFB"/>
    <w:rsid w:val="00694989"/>
    <w:rsid w:val="00695252"/>
    <w:rsid w:val="00696CF7"/>
    <w:rsid w:val="006A236D"/>
    <w:rsid w:val="006A2D8C"/>
    <w:rsid w:val="006A4176"/>
    <w:rsid w:val="006A5CF9"/>
    <w:rsid w:val="006A6518"/>
    <w:rsid w:val="006B05A2"/>
    <w:rsid w:val="006B0A62"/>
    <w:rsid w:val="006B1740"/>
    <w:rsid w:val="006B3B5A"/>
    <w:rsid w:val="006B5C50"/>
    <w:rsid w:val="006B66CA"/>
    <w:rsid w:val="006C2CE5"/>
    <w:rsid w:val="006C7563"/>
    <w:rsid w:val="006D1057"/>
    <w:rsid w:val="006D3A4B"/>
    <w:rsid w:val="006D3BAA"/>
    <w:rsid w:val="006D6984"/>
    <w:rsid w:val="006D75BE"/>
    <w:rsid w:val="006E0E3C"/>
    <w:rsid w:val="006E1325"/>
    <w:rsid w:val="006E2DBF"/>
    <w:rsid w:val="006E2E07"/>
    <w:rsid w:val="006E32AB"/>
    <w:rsid w:val="006E685A"/>
    <w:rsid w:val="006E6AB2"/>
    <w:rsid w:val="006F234F"/>
    <w:rsid w:val="006F2DAC"/>
    <w:rsid w:val="006F3F4C"/>
    <w:rsid w:val="006F55C4"/>
    <w:rsid w:val="006F55D8"/>
    <w:rsid w:val="006F7356"/>
    <w:rsid w:val="006F7650"/>
    <w:rsid w:val="0070114A"/>
    <w:rsid w:val="007025EE"/>
    <w:rsid w:val="0070686B"/>
    <w:rsid w:val="00711305"/>
    <w:rsid w:val="0071130E"/>
    <w:rsid w:val="00712869"/>
    <w:rsid w:val="00713554"/>
    <w:rsid w:val="00722C8E"/>
    <w:rsid w:val="007233B2"/>
    <w:rsid w:val="007277EB"/>
    <w:rsid w:val="00730506"/>
    <w:rsid w:val="00734515"/>
    <w:rsid w:val="007365D8"/>
    <w:rsid w:val="00737C8B"/>
    <w:rsid w:val="007409F6"/>
    <w:rsid w:val="00741267"/>
    <w:rsid w:val="00741F51"/>
    <w:rsid w:val="00742D13"/>
    <w:rsid w:val="00743558"/>
    <w:rsid w:val="00750386"/>
    <w:rsid w:val="007515F0"/>
    <w:rsid w:val="0075166C"/>
    <w:rsid w:val="00751893"/>
    <w:rsid w:val="00755525"/>
    <w:rsid w:val="00755E0B"/>
    <w:rsid w:val="0075716D"/>
    <w:rsid w:val="00757C94"/>
    <w:rsid w:val="00760FC3"/>
    <w:rsid w:val="00763249"/>
    <w:rsid w:val="00763678"/>
    <w:rsid w:val="00764F7E"/>
    <w:rsid w:val="00767868"/>
    <w:rsid w:val="0077031C"/>
    <w:rsid w:val="00771DCC"/>
    <w:rsid w:val="00773724"/>
    <w:rsid w:val="00774513"/>
    <w:rsid w:val="00774FFF"/>
    <w:rsid w:val="00780DFE"/>
    <w:rsid w:val="00782926"/>
    <w:rsid w:val="007840C3"/>
    <w:rsid w:val="0078532D"/>
    <w:rsid w:val="007853D5"/>
    <w:rsid w:val="00787617"/>
    <w:rsid w:val="007914F4"/>
    <w:rsid w:val="007934DF"/>
    <w:rsid w:val="00796726"/>
    <w:rsid w:val="00797AA5"/>
    <w:rsid w:val="00797F1E"/>
    <w:rsid w:val="007A0421"/>
    <w:rsid w:val="007A1E0A"/>
    <w:rsid w:val="007A3F9A"/>
    <w:rsid w:val="007A7077"/>
    <w:rsid w:val="007B0D0C"/>
    <w:rsid w:val="007B255A"/>
    <w:rsid w:val="007B2FD9"/>
    <w:rsid w:val="007C2D48"/>
    <w:rsid w:val="007C3201"/>
    <w:rsid w:val="007C40E6"/>
    <w:rsid w:val="007C5F57"/>
    <w:rsid w:val="007C6752"/>
    <w:rsid w:val="007D234B"/>
    <w:rsid w:val="007D42B3"/>
    <w:rsid w:val="007D550D"/>
    <w:rsid w:val="007D744E"/>
    <w:rsid w:val="007D77FE"/>
    <w:rsid w:val="007E214C"/>
    <w:rsid w:val="007E3E91"/>
    <w:rsid w:val="007E6D75"/>
    <w:rsid w:val="007F4BE0"/>
    <w:rsid w:val="00801619"/>
    <w:rsid w:val="00803D36"/>
    <w:rsid w:val="00803EF8"/>
    <w:rsid w:val="008046EE"/>
    <w:rsid w:val="00807606"/>
    <w:rsid w:val="008078D4"/>
    <w:rsid w:val="0081004A"/>
    <w:rsid w:val="0081189C"/>
    <w:rsid w:val="0081210B"/>
    <w:rsid w:val="0082052A"/>
    <w:rsid w:val="008222F3"/>
    <w:rsid w:val="008240F5"/>
    <w:rsid w:val="00824DD4"/>
    <w:rsid w:val="00826E26"/>
    <w:rsid w:val="00830631"/>
    <w:rsid w:val="008307C8"/>
    <w:rsid w:val="008351C6"/>
    <w:rsid w:val="00840FCF"/>
    <w:rsid w:val="008443D5"/>
    <w:rsid w:val="008510E3"/>
    <w:rsid w:val="0085482E"/>
    <w:rsid w:val="00863029"/>
    <w:rsid w:val="00865F07"/>
    <w:rsid w:val="00870E68"/>
    <w:rsid w:val="008711D6"/>
    <w:rsid w:val="008713CC"/>
    <w:rsid w:val="00876934"/>
    <w:rsid w:val="00876B06"/>
    <w:rsid w:val="00876DB8"/>
    <w:rsid w:val="008770DD"/>
    <w:rsid w:val="0088011F"/>
    <w:rsid w:val="00883711"/>
    <w:rsid w:val="008838A1"/>
    <w:rsid w:val="008843E9"/>
    <w:rsid w:val="00886683"/>
    <w:rsid w:val="0089277D"/>
    <w:rsid w:val="008938B4"/>
    <w:rsid w:val="008951E5"/>
    <w:rsid w:val="008A0A2B"/>
    <w:rsid w:val="008A37C2"/>
    <w:rsid w:val="008A44DD"/>
    <w:rsid w:val="008A5F5A"/>
    <w:rsid w:val="008A6D89"/>
    <w:rsid w:val="008B247B"/>
    <w:rsid w:val="008B31D9"/>
    <w:rsid w:val="008C27F9"/>
    <w:rsid w:val="008C5DF9"/>
    <w:rsid w:val="008D0DE7"/>
    <w:rsid w:val="008D0F9B"/>
    <w:rsid w:val="008D10DA"/>
    <w:rsid w:val="008D1C01"/>
    <w:rsid w:val="008D2607"/>
    <w:rsid w:val="008D3255"/>
    <w:rsid w:val="008D337C"/>
    <w:rsid w:val="008D56CF"/>
    <w:rsid w:val="008D5D16"/>
    <w:rsid w:val="008D6E69"/>
    <w:rsid w:val="008D6F98"/>
    <w:rsid w:val="008D78CA"/>
    <w:rsid w:val="008E1041"/>
    <w:rsid w:val="008E3091"/>
    <w:rsid w:val="008E3595"/>
    <w:rsid w:val="008F1565"/>
    <w:rsid w:val="008F2B57"/>
    <w:rsid w:val="008F3F70"/>
    <w:rsid w:val="008F5409"/>
    <w:rsid w:val="008F6090"/>
    <w:rsid w:val="008F7523"/>
    <w:rsid w:val="008F777D"/>
    <w:rsid w:val="00904CA3"/>
    <w:rsid w:val="009061C1"/>
    <w:rsid w:val="00906378"/>
    <w:rsid w:val="009122CB"/>
    <w:rsid w:val="009124B5"/>
    <w:rsid w:val="00913585"/>
    <w:rsid w:val="00913943"/>
    <w:rsid w:val="00914609"/>
    <w:rsid w:val="00916123"/>
    <w:rsid w:val="0091703A"/>
    <w:rsid w:val="009244BA"/>
    <w:rsid w:val="0092612B"/>
    <w:rsid w:val="00930623"/>
    <w:rsid w:val="009318C1"/>
    <w:rsid w:val="00933BDD"/>
    <w:rsid w:val="009358BC"/>
    <w:rsid w:val="0093607F"/>
    <w:rsid w:val="00937A9B"/>
    <w:rsid w:val="009428AD"/>
    <w:rsid w:val="00943006"/>
    <w:rsid w:val="009457F6"/>
    <w:rsid w:val="009459B7"/>
    <w:rsid w:val="00950981"/>
    <w:rsid w:val="00951362"/>
    <w:rsid w:val="00951B54"/>
    <w:rsid w:val="0095298B"/>
    <w:rsid w:val="009547F9"/>
    <w:rsid w:val="00954822"/>
    <w:rsid w:val="009566C2"/>
    <w:rsid w:val="00956FEB"/>
    <w:rsid w:val="00962B62"/>
    <w:rsid w:val="00966010"/>
    <w:rsid w:val="009718A1"/>
    <w:rsid w:val="0097269E"/>
    <w:rsid w:val="00972CF0"/>
    <w:rsid w:val="0097472F"/>
    <w:rsid w:val="00975870"/>
    <w:rsid w:val="009758A5"/>
    <w:rsid w:val="009772CA"/>
    <w:rsid w:val="00980583"/>
    <w:rsid w:val="00983A4D"/>
    <w:rsid w:val="00984E49"/>
    <w:rsid w:val="00984FF4"/>
    <w:rsid w:val="00985403"/>
    <w:rsid w:val="0098546B"/>
    <w:rsid w:val="009863BF"/>
    <w:rsid w:val="0098648A"/>
    <w:rsid w:val="00990B68"/>
    <w:rsid w:val="009922C5"/>
    <w:rsid w:val="0099511E"/>
    <w:rsid w:val="00995145"/>
    <w:rsid w:val="00996309"/>
    <w:rsid w:val="009A1877"/>
    <w:rsid w:val="009A1B84"/>
    <w:rsid w:val="009A2610"/>
    <w:rsid w:val="009A7F57"/>
    <w:rsid w:val="009B2778"/>
    <w:rsid w:val="009B2A94"/>
    <w:rsid w:val="009B42C8"/>
    <w:rsid w:val="009B7703"/>
    <w:rsid w:val="009C143E"/>
    <w:rsid w:val="009C169E"/>
    <w:rsid w:val="009C19B9"/>
    <w:rsid w:val="009C36AD"/>
    <w:rsid w:val="009D1AA6"/>
    <w:rsid w:val="009D6139"/>
    <w:rsid w:val="009D69C0"/>
    <w:rsid w:val="009D7539"/>
    <w:rsid w:val="009E440C"/>
    <w:rsid w:val="009E58FC"/>
    <w:rsid w:val="009E7581"/>
    <w:rsid w:val="009F01B2"/>
    <w:rsid w:val="00A032C9"/>
    <w:rsid w:val="00A06BB9"/>
    <w:rsid w:val="00A073A2"/>
    <w:rsid w:val="00A11240"/>
    <w:rsid w:val="00A12D73"/>
    <w:rsid w:val="00A13FA8"/>
    <w:rsid w:val="00A15625"/>
    <w:rsid w:val="00A22413"/>
    <w:rsid w:val="00A2381D"/>
    <w:rsid w:val="00A27AEA"/>
    <w:rsid w:val="00A30FA4"/>
    <w:rsid w:val="00A31E3A"/>
    <w:rsid w:val="00A321D3"/>
    <w:rsid w:val="00A34160"/>
    <w:rsid w:val="00A342D6"/>
    <w:rsid w:val="00A37434"/>
    <w:rsid w:val="00A415EE"/>
    <w:rsid w:val="00A41997"/>
    <w:rsid w:val="00A41D58"/>
    <w:rsid w:val="00A43771"/>
    <w:rsid w:val="00A4545E"/>
    <w:rsid w:val="00A52B10"/>
    <w:rsid w:val="00A5323A"/>
    <w:rsid w:val="00A5398E"/>
    <w:rsid w:val="00A54827"/>
    <w:rsid w:val="00A54AB6"/>
    <w:rsid w:val="00A5567A"/>
    <w:rsid w:val="00A56057"/>
    <w:rsid w:val="00A5699F"/>
    <w:rsid w:val="00A56FAD"/>
    <w:rsid w:val="00A60B28"/>
    <w:rsid w:val="00A618B3"/>
    <w:rsid w:val="00A61B88"/>
    <w:rsid w:val="00A62C81"/>
    <w:rsid w:val="00A66023"/>
    <w:rsid w:val="00A712B1"/>
    <w:rsid w:val="00A71B74"/>
    <w:rsid w:val="00A73FE2"/>
    <w:rsid w:val="00A765CB"/>
    <w:rsid w:val="00A854C1"/>
    <w:rsid w:val="00A85A97"/>
    <w:rsid w:val="00A85E39"/>
    <w:rsid w:val="00A86FCE"/>
    <w:rsid w:val="00A872B2"/>
    <w:rsid w:val="00A8785B"/>
    <w:rsid w:val="00A87BCC"/>
    <w:rsid w:val="00A90801"/>
    <w:rsid w:val="00A917BC"/>
    <w:rsid w:val="00A91B12"/>
    <w:rsid w:val="00A9637E"/>
    <w:rsid w:val="00A97B96"/>
    <w:rsid w:val="00AA0B66"/>
    <w:rsid w:val="00AA43BC"/>
    <w:rsid w:val="00AA69C1"/>
    <w:rsid w:val="00AA75BF"/>
    <w:rsid w:val="00AB0ACE"/>
    <w:rsid w:val="00AB28D8"/>
    <w:rsid w:val="00AB46AD"/>
    <w:rsid w:val="00AB7844"/>
    <w:rsid w:val="00AC416D"/>
    <w:rsid w:val="00AC4A33"/>
    <w:rsid w:val="00AC63E2"/>
    <w:rsid w:val="00AC694C"/>
    <w:rsid w:val="00AC69A2"/>
    <w:rsid w:val="00AC729B"/>
    <w:rsid w:val="00AD0E0C"/>
    <w:rsid w:val="00AD2DF3"/>
    <w:rsid w:val="00AD47F5"/>
    <w:rsid w:val="00AD6EF1"/>
    <w:rsid w:val="00AE0D05"/>
    <w:rsid w:val="00AE5BD1"/>
    <w:rsid w:val="00AE612F"/>
    <w:rsid w:val="00AE7EE9"/>
    <w:rsid w:val="00AF0872"/>
    <w:rsid w:val="00AF1FF6"/>
    <w:rsid w:val="00AF38D3"/>
    <w:rsid w:val="00AF3D64"/>
    <w:rsid w:val="00AF4FE6"/>
    <w:rsid w:val="00AF76D4"/>
    <w:rsid w:val="00B00845"/>
    <w:rsid w:val="00B00E55"/>
    <w:rsid w:val="00B03F77"/>
    <w:rsid w:val="00B04A2D"/>
    <w:rsid w:val="00B05F35"/>
    <w:rsid w:val="00B061EB"/>
    <w:rsid w:val="00B07F45"/>
    <w:rsid w:val="00B102D9"/>
    <w:rsid w:val="00B10458"/>
    <w:rsid w:val="00B1087F"/>
    <w:rsid w:val="00B11EB4"/>
    <w:rsid w:val="00B138A9"/>
    <w:rsid w:val="00B16AB7"/>
    <w:rsid w:val="00B177FB"/>
    <w:rsid w:val="00B21022"/>
    <w:rsid w:val="00B22190"/>
    <w:rsid w:val="00B23A5B"/>
    <w:rsid w:val="00B23B4F"/>
    <w:rsid w:val="00B251CE"/>
    <w:rsid w:val="00B25C8C"/>
    <w:rsid w:val="00B2631C"/>
    <w:rsid w:val="00B308A1"/>
    <w:rsid w:val="00B3206B"/>
    <w:rsid w:val="00B334CE"/>
    <w:rsid w:val="00B33A35"/>
    <w:rsid w:val="00B33F5B"/>
    <w:rsid w:val="00B358FB"/>
    <w:rsid w:val="00B36326"/>
    <w:rsid w:val="00B36406"/>
    <w:rsid w:val="00B376A6"/>
    <w:rsid w:val="00B418E9"/>
    <w:rsid w:val="00B43E82"/>
    <w:rsid w:val="00B44787"/>
    <w:rsid w:val="00B44B04"/>
    <w:rsid w:val="00B46F7F"/>
    <w:rsid w:val="00B47213"/>
    <w:rsid w:val="00B47DF9"/>
    <w:rsid w:val="00B50032"/>
    <w:rsid w:val="00B512D8"/>
    <w:rsid w:val="00B525A1"/>
    <w:rsid w:val="00B54C65"/>
    <w:rsid w:val="00B56564"/>
    <w:rsid w:val="00B61720"/>
    <w:rsid w:val="00B63B00"/>
    <w:rsid w:val="00B66DD5"/>
    <w:rsid w:val="00B6757A"/>
    <w:rsid w:val="00B70FB4"/>
    <w:rsid w:val="00B71C31"/>
    <w:rsid w:val="00B7478C"/>
    <w:rsid w:val="00B7516E"/>
    <w:rsid w:val="00B816E3"/>
    <w:rsid w:val="00B82405"/>
    <w:rsid w:val="00B8526B"/>
    <w:rsid w:val="00B852DF"/>
    <w:rsid w:val="00B869EA"/>
    <w:rsid w:val="00B86DFF"/>
    <w:rsid w:val="00B86F00"/>
    <w:rsid w:val="00B9476B"/>
    <w:rsid w:val="00B963AB"/>
    <w:rsid w:val="00BA04D8"/>
    <w:rsid w:val="00BA20C0"/>
    <w:rsid w:val="00BA2F56"/>
    <w:rsid w:val="00BA50AA"/>
    <w:rsid w:val="00BB0D00"/>
    <w:rsid w:val="00BB23E2"/>
    <w:rsid w:val="00BB620B"/>
    <w:rsid w:val="00BB6B8E"/>
    <w:rsid w:val="00BB6F19"/>
    <w:rsid w:val="00BC0E00"/>
    <w:rsid w:val="00BC2AB1"/>
    <w:rsid w:val="00BC4B1D"/>
    <w:rsid w:val="00BC6AA2"/>
    <w:rsid w:val="00BC6C45"/>
    <w:rsid w:val="00BD15A1"/>
    <w:rsid w:val="00BD16C9"/>
    <w:rsid w:val="00BD299F"/>
    <w:rsid w:val="00BD4AC8"/>
    <w:rsid w:val="00BD5214"/>
    <w:rsid w:val="00BD7135"/>
    <w:rsid w:val="00BD72DA"/>
    <w:rsid w:val="00BE0D44"/>
    <w:rsid w:val="00BE2D3F"/>
    <w:rsid w:val="00BE2D6B"/>
    <w:rsid w:val="00BE353D"/>
    <w:rsid w:val="00BE378B"/>
    <w:rsid w:val="00BE6891"/>
    <w:rsid w:val="00BE6CCF"/>
    <w:rsid w:val="00BE6DD4"/>
    <w:rsid w:val="00BF3A3A"/>
    <w:rsid w:val="00C01616"/>
    <w:rsid w:val="00C019BC"/>
    <w:rsid w:val="00C03F1F"/>
    <w:rsid w:val="00C03FC9"/>
    <w:rsid w:val="00C056A0"/>
    <w:rsid w:val="00C07069"/>
    <w:rsid w:val="00C073D4"/>
    <w:rsid w:val="00C10B8B"/>
    <w:rsid w:val="00C117ED"/>
    <w:rsid w:val="00C1186C"/>
    <w:rsid w:val="00C11D78"/>
    <w:rsid w:val="00C147F7"/>
    <w:rsid w:val="00C254CF"/>
    <w:rsid w:val="00C2571E"/>
    <w:rsid w:val="00C32E27"/>
    <w:rsid w:val="00C358F5"/>
    <w:rsid w:val="00C36451"/>
    <w:rsid w:val="00C41773"/>
    <w:rsid w:val="00C51A95"/>
    <w:rsid w:val="00C51C70"/>
    <w:rsid w:val="00C5461B"/>
    <w:rsid w:val="00C546C8"/>
    <w:rsid w:val="00C5497D"/>
    <w:rsid w:val="00C55AD8"/>
    <w:rsid w:val="00C60FFE"/>
    <w:rsid w:val="00C612B8"/>
    <w:rsid w:val="00C62C9D"/>
    <w:rsid w:val="00C70B76"/>
    <w:rsid w:val="00C70DA4"/>
    <w:rsid w:val="00C726E7"/>
    <w:rsid w:val="00C74B73"/>
    <w:rsid w:val="00C74E5A"/>
    <w:rsid w:val="00C75D02"/>
    <w:rsid w:val="00C774AE"/>
    <w:rsid w:val="00C77E3C"/>
    <w:rsid w:val="00C80D6F"/>
    <w:rsid w:val="00C81B22"/>
    <w:rsid w:val="00C84094"/>
    <w:rsid w:val="00C855B0"/>
    <w:rsid w:val="00C91407"/>
    <w:rsid w:val="00C939D9"/>
    <w:rsid w:val="00C94375"/>
    <w:rsid w:val="00C957FC"/>
    <w:rsid w:val="00C9580C"/>
    <w:rsid w:val="00C974B8"/>
    <w:rsid w:val="00CA0391"/>
    <w:rsid w:val="00CA0F2D"/>
    <w:rsid w:val="00CA4FF5"/>
    <w:rsid w:val="00CA69C5"/>
    <w:rsid w:val="00CA7313"/>
    <w:rsid w:val="00CB36A2"/>
    <w:rsid w:val="00CB3A3D"/>
    <w:rsid w:val="00CB5EF9"/>
    <w:rsid w:val="00CC0AA2"/>
    <w:rsid w:val="00CC3FA7"/>
    <w:rsid w:val="00CC6B63"/>
    <w:rsid w:val="00CD04B0"/>
    <w:rsid w:val="00CD3B3D"/>
    <w:rsid w:val="00CD51CB"/>
    <w:rsid w:val="00CD5F6F"/>
    <w:rsid w:val="00CE1813"/>
    <w:rsid w:val="00CE555D"/>
    <w:rsid w:val="00CE6FDB"/>
    <w:rsid w:val="00CF531F"/>
    <w:rsid w:val="00CF7340"/>
    <w:rsid w:val="00D0165B"/>
    <w:rsid w:val="00D029E1"/>
    <w:rsid w:val="00D02EA1"/>
    <w:rsid w:val="00D04990"/>
    <w:rsid w:val="00D07CE4"/>
    <w:rsid w:val="00D10033"/>
    <w:rsid w:val="00D11533"/>
    <w:rsid w:val="00D167F9"/>
    <w:rsid w:val="00D171AB"/>
    <w:rsid w:val="00D1797F"/>
    <w:rsid w:val="00D21496"/>
    <w:rsid w:val="00D21EB7"/>
    <w:rsid w:val="00D22F4F"/>
    <w:rsid w:val="00D25D6A"/>
    <w:rsid w:val="00D27905"/>
    <w:rsid w:val="00D34975"/>
    <w:rsid w:val="00D35F2A"/>
    <w:rsid w:val="00D37B9D"/>
    <w:rsid w:val="00D41402"/>
    <w:rsid w:val="00D42399"/>
    <w:rsid w:val="00D442DC"/>
    <w:rsid w:val="00D445AE"/>
    <w:rsid w:val="00D44ABF"/>
    <w:rsid w:val="00D4559E"/>
    <w:rsid w:val="00D46E13"/>
    <w:rsid w:val="00D52654"/>
    <w:rsid w:val="00D548A9"/>
    <w:rsid w:val="00D5583F"/>
    <w:rsid w:val="00D562A6"/>
    <w:rsid w:val="00D56C15"/>
    <w:rsid w:val="00D576C6"/>
    <w:rsid w:val="00D5792E"/>
    <w:rsid w:val="00D61DE3"/>
    <w:rsid w:val="00D6428C"/>
    <w:rsid w:val="00D653C9"/>
    <w:rsid w:val="00D70925"/>
    <w:rsid w:val="00D837AB"/>
    <w:rsid w:val="00D86026"/>
    <w:rsid w:val="00D864FD"/>
    <w:rsid w:val="00D86F6A"/>
    <w:rsid w:val="00D90F05"/>
    <w:rsid w:val="00D971CB"/>
    <w:rsid w:val="00DA046E"/>
    <w:rsid w:val="00DA1080"/>
    <w:rsid w:val="00DB112C"/>
    <w:rsid w:val="00DB1B00"/>
    <w:rsid w:val="00DB6AAF"/>
    <w:rsid w:val="00DC08CD"/>
    <w:rsid w:val="00DC2A95"/>
    <w:rsid w:val="00DC3322"/>
    <w:rsid w:val="00DC3DE4"/>
    <w:rsid w:val="00DD0942"/>
    <w:rsid w:val="00DD1B9C"/>
    <w:rsid w:val="00DD372E"/>
    <w:rsid w:val="00DD43C5"/>
    <w:rsid w:val="00DD6CD4"/>
    <w:rsid w:val="00DE026D"/>
    <w:rsid w:val="00DE136E"/>
    <w:rsid w:val="00DE1C08"/>
    <w:rsid w:val="00DE1CA9"/>
    <w:rsid w:val="00DE3EB8"/>
    <w:rsid w:val="00DE5804"/>
    <w:rsid w:val="00DE7575"/>
    <w:rsid w:val="00DF2627"/>
    <w:rsid w:val="00DF276B"/>
    <w:rsid w:val="00DF3323"/>
    <w:rsid w:val="00DF6356"/>
    <w:rsid w:val="00E00C26"/>
    <w:rsid w:val="00E01F93"/>
    <w:rsid w:val="00E02942"/>
    <w:rsid w:val="00E03991"/>
    <w:rsid w:val="00E05C34"/>
    <w:rsid w:val="00E06518"/>
    <w:rsid w:val="00E06E82"/>
    <w:rsid w:val="00E073B8"/>
    <w:rsid w:val="00E07C99"/>
    <w:rsid w:val="00E07D10"/>
    <w:rsid w:val="00E120C6"/>
    <w:rsid w:val="00E12891"/>
    <w:rsid w:val="00E1304C"/>
    <w:rsid w:val="00E146B9"/>
    <w:rsid w:val="00E14C8F"/>
    <w:rsid w:val="00E15159"/>
    <w:rsid w:val="00E21281"/>
    <w:rsid w:val="00E22471"/>
    <w:rsid w:val="00E23CB5"/>
    <w:rsid w:val="00E2415B"/>
    <w:rsid w:val="00E262DC"/>
    <w:rsid w:val="00E27D99"/>
    <w:rsid w:val="00E300CB"/>
    <w:rsid w:val="00E301C8"/>
    <w:rsid w:val="00E33CFB"/>
    <w:rsid w:val="00E361D6"/>
    <w:rsid w:val="00E36CAA"/>
    <w:rsid w:val="00E418EF"/>
    <w:rsid w:val="00E42CCA"/>
    <w:rsid w:val="00E43865"/>
    <w:rsid w:val="00E4705D"/>
    <w:rsid w:val="00E47BF0"/>
    <w:rsid w:val="00E515FE"/>
    <w:rsid w:val="00E51C8A"/>
    <w:rsid w:val="00E5216F"/>
    <w:rsid w:val="00E530CB"/>
    <w:rsid w:val="00E5548D"/>
    <w:rsid w:val="00E555B1"/>
    <w:rsid w:val="00E56425"/>
    <w:rsid w:val="00E57E1F"/>
    <w:rsid w:val="00E60945"/>
    <w:rsid w:val="00E60D31"/>
    <w:rsid w:val="00E62080"/>
    <w:rsid w:val="00E634F0"/>
    <w:rsid w:val="00E641B5"/>
    <w:rsid w:val="00E66A31"/>
    <w:rsid w:val="00E67B58"/>
    <w:rsid w:val="00E74498"/>
    <w:rsid w:val="00E77F15"/>
    <w:rsid w:val="00E80B50"/>
    <w:rsid w:val="00E83740"/>
    <w:rsid w:val="00E856FC"/>
    <w:rsid w:val="00E8615A"/>
    <w:rsid w:val="00E97CB1"/>
    <w:rsid w:val="00EA24D9"/>
    <w:rsid w:val="00EA297F"/>
    <w:rsid w:val="00EA309D"/>
    <w:rsid w:val="00EA7748"/>
    <w:rsid w:val="00EB284F"/>
    <w:rsid w:val="00EB3810"/>
    <w:rsid w:val="00EB546C"/>
    <w:rsid w:val="00EB6B4B"/>
    <w:rsid w:val="00EC20A3"/>
    <w:rsid w:val="00EC2856"/>
    <w:rsid w:val="00EC2A30"/>
    <w:rsid w:val="00EC3FD4"/>
    <w:rsid w:val="00EC5276"/>
    <w:rsid w:val="00EC531E"/>
    <w:rsid w:val="00ED0317"/>
    <w:rsid w:val="00ED21E9"/>
    <w:rsid w:val="00ED3E68"/>
    <w:rsid w:val="00ED3F06"/>
    <w:rsid w:val="00ED457C"/>
    <w:rsid w:val="00ED5747"/>
    <w:rsid w:val="00ED6ED9"/>
    <w:rsid w:val="00EE0F2C"/>
    <w:rsid w:val="00EE1299"/>
    <w:rsid w:val="00EE3649"/>
    <w:rsid w:val="00EE3B11"/>
    <w:rsid w:val="00EE3D86"/>
    <w:rsid w:val="00EE4940"/>
    <w:rsid w:val="00EE5505"/>
    <w:rsid w:val="00EE6542"/>
    <w:rsid w:val="00EF174A"/>
    <w:rsid w:val="00EF3A32"/>
    <w:rsid w:val="00EF6E84"/>
    <w:rsid w:val="00EF7574"/>
    <w:rsid w:val="00EF797C"/>
    <w:rsid w:val="00F01379"/>
    <w:rsid w:val="00F0218E"/>
    <w:rsid w:val="00F02495"/>
    <w:rsid w:val="00F06F6F"/>
    <w:rsid w:val="00F074D2"/>
    <w:rsid w:val="00F07F5C"/>
    <w:rsid w:val="00F11D68"/>
    <w:rsid w:val="00F166F6"/>
    <w:rsid w:val="00F20255"/>
    <w:rsid w:val="00F20D8A"/>
    <w:rsid w:val="00F2217D"/>
    <w:rsid w:val="00F2353D"/>
    <w:rsid w:val="00F2386E"/>
    <w:rsid w:val="00F266CC"/>
    <w:rsid w:val="00F278D6"/>
    <w:rsid w:val="00F3100F"/>
    <w:rsid w:val="00F315B4"/>
    <w:rsid w:val="00F33143"/>
    <w:rsid w:val="00F34C5F"/>
    <w:rsid w:val="00F34DC0"/>
    <w:rsid w:val="00F40624"/>
    <w:rsid w:val="00F42C1C"/>
    <w:rsid w:val="00F43345"/>
    <w:rsid w:val="00F435AC"/>
    <w:rsid w:val="00F4370B"/>
    <w:rsid w:val="00F4708A"/>
    <w:rsid w:val="00F479A8"/>
    <w:rsid w:val="00F52915"/>
    <w:rsid w:val="00F54A19"/>
    <w:rsid w:val="00F57C6F"/>
    <w:rsid w:val="00F624AB"/>
    <w:rsid w:val="00F628B2"/>
    <w:rsid w:val="00F636C5"/>
    <w:rsid w:val="00F63983"/>
    <w:rsid w:val="00F64963"/>
    <w:rsid w:val="00F67294"/>
    <w:rsid w:val="00F732D9"/>
    <w:rsid w:val="00F75143"/>
    <w:rsid w:val="00F75AD0"/>
    <w:rsid w:val="00F76A0A"/>
    <w:rsid w:val="00F8028D"/>
    <w:rsid w:val="00F84BBA"/>
    <w:rsid w:val="00F8785D"/>
    <w:rsid w:val="00F87910"/>
    <w:rsid w:val="00F87FC1"/>
    <w:rsid w:val="00F92CD7"/>
    <w:rsid w:val="00F9481F"/>
    <w:rsid w:val="00F948D9"/>
    <w:rsid w:val="00F9577C"/>
    <w:rsid w:val="00F962DB"/>
    <w:rsid w:val="00F96997"/>
    <w:rsid w:val="00FA0FBE"/>
    <w:rsid w:val="00FA4B2C"/>
    <w:rsid w:val="00FA4B98"/>
    <w:rsid w:val="00FA5B02"/>
    <w:rsid w:val="00FB1BBA"/>
    <w:rsid w:val="00FB2A0E"/>
    <w:rsid w:val="00FB38D2"/>
    <w:rsid w:val="00FB4256"/>
    <w:rsid w:val="00FB4E79"/>
    <w:rsid w:val="00FB5BC3"/>
    <w:rsid w:val="00FB7B25"/>
    <w:rsid w:val="00FC0AD6"/>
    <w:rsid w:val="00FC2B20"/>
    <w:rsid w:val="00FC2F30"/>
    <w:rsid w:val="00FC3D7C"/>
    <w:rsid w:val="00FC5650"/>
    <w:rsid w:val="00FC5827"/>
    <w:rsid w:val="00FC74EB"/>
    <w:rsid w:val="00FD4760"/>
    <w:rsid w:val="00FD57A8"/>
    <w:rsid w:val="00FD7D81"/>
    <w:rsid w:val="00FE1B8A"/>
    <w:rsid w:val="00FE2A65"/>
    <w:rsid w:val="00FE3E78"/>
    <w:rsid w:val="00FE4E13"/>
    <w:rsid w:val="00FE5C86"/>
    <w:rsid w:val="00FE692B"/>
    <w:rsid w:val="00FE7D69"/>
    <w:rsid w:val="00FF12D7"/>
    <w:rsid w:val="00FF7CBB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DF68F"/>
  <w15:docId w15:val="{081AEA5D-D8FC-45E0-8B77-F232AEC2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64C1"/>
    <w:pPr>
      <w:spacing w:after="160" w:line="252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AD3DF9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3DF9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D3DF9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3DF9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3DF9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3DF9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3DF9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D3DF9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D3DF9"/>
    <w:pPr>
      <w:keepNext/>
      <w:numPr>
        <w:ilvl w:val="8"/>
        <w:numId w:val="1"/>
      </w:numPr>
      <w:suppressAutoHyphens/>
      <w:spacing w:after="0" w:line="240" w:lineRule="auto"/>
      <w:ind w:left="0" w:right="-428" w:firstLine="0"/>
      <w:outlineLvl w:val="8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AD3DF9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AD3DF9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AD3DF9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AD3DF9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AD3DF9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AD3DF9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AD3DF9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qFormat/>
    <w:rsid w:val="00AD3DF9"/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character" w:customStyle="1" w:styleId="Nadpis9Char">
    <w:name w:val="Nadpis 9 Char"/>
    <w:basedOn w:val="Standardnpsmoodstavce"/>
    <w:link w:val="Nadpis9"/>
    <w:uiPriority w:val="9"/>
    <w:qFormat/>
    <w:rsid w:val="00AD3DF9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qFormat/>
    <w:rsid w:val="00AD3DF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D3DF9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odytext2">
    <w:name w:val="Body text (2)_"/>
    <w:basedOn w:val="Standardnpsmoodstavce"/>
    <w:link w:val="Bodytext20"/>
    <w:qFormat/>
    <w:rsid w:val="00180B82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Normln"/>
    <w:link w:val="Bodytext2"/>
    <w:qFormat/>
    <w:rsid w:val="00180B82"/>
    <w:pPr>
      <w:widowControl w:val="0"/>
      <w:shd w:val="clear" w:color="auto" w:fill="FFFFFF"/>
      <w:spacing w:after="240" w:line="240" w:lineRule="auto"/>
      <w:jc w:val="both"/>
    </w:pPr>
    <w:rPr>
      <w:rFonts w:ascii="Times New Roman" w:eastAsia="Times New Roman" w:hAnsi="Times New Roman"/>
      <w:b/>
      <w:bCs/>
    </w:rPr>
  </w:style>
  <w:style w:type="character" w:styleId="Zdraznn">
    <w:name w:val="Emphasis"/>
    <w:basedOn w:val="Standardnpsmoodstavce"/>
    <w:qFormat/>
    <w:rsid w:val="0036730A"/>
    <w:rPr>
      <w:i/>
      <w:iCs/>
    </w:rPr>
  </w:style>
  <w:style w:type="character" w:customStyle="1" w:styleId="TextbublinyChar">
    <w:name w:val="Text bubliny Char"/>
    <w:basedOn w:val="Standardnpsmoodstavce"/>
    <w:link w:val="Textbubliny"/>
    <w:uiPriority w:val="99"/>
    <w:qFormat/>
    <w:rsid w:val="000606C2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unhideWhenUsed/>
    <w:qFormat/>
    <w:rsid w:val="00060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CB6925"/>
    <w:rPr>
      <w:b/>
      <w:bCs/>
    </w:rPr>
  </w:style>
  <w:style w:type="character" w:customStyle="1" w:styleId="nowrap">
    <w:name w:val="nowrap"/>
    <w:qFormat/>
    <w:rsid w:val="00F24029"/>
  </w:style>
  <w:style w:type="character" w:customStyle="1" w:styleId="ProsttextChar">
    <w:name w:val="Prostý text Char"/>
    <w:basedOn w:val="Standardnpsmoodstavce"/>
    <w:link w:val="Prosttext"/>
    <w:uiPriority w:val="99"/>
    <w:qFormat/>
    <w:rsid w:val="00BD1AEB"/>
    <w:rPr>
      <w:rFonts w:ascii="Calibri" w:hAnsi="Calibri"/>
      <w:szCs w:val="21"/>
    </w:rPr>
  </w:style>
  <w:style w:type="paragraph" w:styleId="Prosttext">
    <w:name w:val="Plain Text"/>
    <w:basedOn w:val="Normln"/>
    <w:link w:val="ProsttextChar"/>
    <w:uiPriority w:val="99"/>
    <w:unhideWhenUsed/>
    <w:qFormat/>
    <w:rsid w:val="00BD1AEB"/>
    <w:pPr>
      <w:spacing w:after="0" w:line="240" w:lineRule="auto"/>
    </w:pPr>
    <w:rPr>
      <w:rFonts w:ascii="Calibri" w:hAnsi="Calibri"/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qFormat/>
    <w:rsid w:val="00727E57"/>
  </w:style>
  <w:style w:type="paragraph" w:styleId="Zkladntext2">
    <w:name w:val="Body Text 2"/>
    <w:basedOn w:val="Normln"/>
    <w:link w:val="Zkladntext2Char"/>
    <w:uiPriority w:val="99"/>
    <w:semiHidden/>
    <w:unhideWhenUsed/>
    <w:qFormat/>
    <w:rsid w:val="00727E57"/>
    <w:pPr>
      <w:spacing w:after="120" w:line="48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EA6EFB"/>
  </w:style>
  <w:style w:type="paragraph" w:styleId="Zhlav">
    <w:name w:val="header"/>
    <w:basedOn w:val="Normln"/>
    <w:link w:val="ZhlavChar"/>
    <w:uiPriority w:val="99"/>
    <w:unhideWhenUsed/>
    <w:rsid w:val="00EA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EA6EFB"/>
  </w:style>
  <w:style w:type="paragraph" w:styleId="Zpat">
    <w:name w:val="footer"/>
    <w:basedOn w:val="Normln"/>
    <w:link w:val="ZpatChar"/>
    <w:uiPriority w:val="99"/>
    <w:unhideWhenUsed/>
    <w:rsid w:val="00EA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1F61E1"/>
    <w:rPr>
      <w:sz w:val="16"/>
      <w:szCs w:val="16"/>
    </w:rPr>
  </w:style>
  <w:style w:type="paragraph" w:styleId="Zkladntext3">
    <w:name w:val="Body Text 3"/>
    <w:basedOn w:val="Normln"/>
    <w:link w:val="Zkladntext3Char"/>
    <w:uiPriority w:val="99"/>
    <w:unhideWhenUsed/>
    <w:qFormat/>
    <w:rsid w:val="001F61E1"/>
    <w:pPr>
      <w:spacing w:after="120"/>
    </w:pPr>
    <w:rPr>
      <w:sz w:val="16"/>
      <w:szCs w:val="16"/>
    </w:rPr>
  </w:style>
  <w:style w:type="character" w:customStyle="1" w:styleId="Internetovodkaz">
    <w:name w:val="Internetový odkaz"/>
    <w:rsid w:val="008B102E"/>
    <w:rPr>
      <w:strike w:val="0"/>
      <w:dstrike w:val="0"/>
      <w:color w:val="000080"/>
      <w:u w:val="none"/>
      <w:effect w:val="none"/>
    </w:rPr>
  </w:style>
  <w:style w:type="character" w:customStyle="1" w:styleId="field678">
    <w:name w:val="field_678"/>
    <w:qFormat/>
    <w:rsid w:val="003E4BEA"/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E367EC"/>
  </w:style>
  <w:style w:type="paragraph" w:styleId="Zkladntextodsazen2">
    <w:name w:val="Body Text Indent 2"/>
    <w:basedOn w:val="Normln"/>
    <w:link w:val="Zkladntextodsazen2Char"/>
    <w:uiPriority w:val="99"/>
    <w:semiHidden/>
    <w:unhideWhenUsed/>
    <w:qFormat/>
    <w:rsid w:val="00E367EC"/>
    <w:pPr>
      <w:spacing w:after="120" w:line="480" w:lineRule="auto"/>
      <w:ind w:left="283"/>
    </w:pPr>
  </w:style>
  <w:style w:type="character" w:customStyle="1" w:styleId="preformatted">
    <w:name w:val="preformatted"/>
    <w:basedOn w:val="Standardnpsmoodstavce"/>
    <w:qFormat/>
    <w:rsid w:val="00843294"/>
  </w:style>
  <w:style w:type="character" w:styleId="Odkaznakoment">
    <w:name w:val="annotation reference"/>
    <w:basedOn w:val="Standardnpsmoodstavce"/>
    <w:uiPriority w:val="99"/>
    <w:semiHidden/>
    <w:unhideWhenUsed/>
    <w:qFormat/>
    <w:rsid w:val="0083725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83725E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83725E"/>
    <w:pPr>
      <w:spacing w:line="240" w:lineRule="auto"/>
    </w:pPr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3725E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3725E"/>
    <w:rPr>
      <w:b/>
      <w:bCs/>
    </w:rPr>
  </w:style>
  <w:style w:type="character" w:customStyle="1" w:styleId="dn">
    <w:name w:val="Žádný"/>
    <w:qFormat/>
    <w:rsid w:val="00320564"/>
    <w:rPr>
      <w:lang w:val="es-ES_tradnl"/>
    </w:rPr>
  </w:style>
  <w:style w:type="character" w:customStyle="1" w:styleId="address">
    <w:name w:val="address"/>
    <w:basedOn w:val="Standardnpsmoodstavce"/>
    <w:qFormat/>
    <w:rsid w:val="00C5286C"/>
  </w:style>
  <w:style w:type="character" w:customStyle="1" w:styleId="ListLabel1">
    <w:name w:val="ListLabel 1"/>
    <w:qFormat/>
    <w:rsid w:val="00C2571E"/>
    <w:rPr>
      <w:b/>
    </w:rPr>
  </w:style>
  <w:style w:type="character" w:customStyle="1" w:styleId="ListLabel2">
    <w:name w:val="ListLabel 2"/>
    <w:qFormat/>
    <w:rsid w:val="00C2571E"/>
    <w:rPr>
      <w:b/>
    </w:rPr>
  </w:style>
  <w:style w:type="character" w:customStyle="1" w:styleId="ListLabel3">
    <w:name w:val="ListLabel 3"/>
    <w:qFormat/>
    <w:rsid w:val="00C2571E"/>
    <w:rPr>
      <w:rFonts w:eastAsia="Times New Roman" w:cs="Times New Roman"/>
    </w:rPr>
  </w:style>
  <w:style w:type="character" w:customStyle="1" w:styleId="ListLabel4">
    <w:name w:val="ListLabel 4"/>
    <w:qFormat/>
    <w:rsid w:val="00C2571E"/>
    <w:rPr>
      <w:rFonts w:cs="Courier New"/>
    </w:rPr>
  </w:style>
  <w:style w:type="character" w:customStyle="1" w:styleId="ListLabel5">
    <w:name w:val="ListLabel 5"/>
    <w:qFormat/>
    <w:rsid w:val="00C2571E"/>
    <w:rPr>
      <w:rFonts w:cs="Courier New"/>
    </w:rPr>
  </w:style>
  <w:style w:type="character" w:customStyle="1" w:styleId="ListLabel6">
    <w:name w:val="ListLabel 6"/>
    <w:qFormat/>
    <w:rsid w:val="00C2571E"/>
    <w:rPr>
      <w:rFonts w:cs="Courier New"/>
    </w:rPr>
  </w:style>
  <w:style w:type="character" w:customStyle="1" w:styleId="ListLabel7">
    <w:name w:val="ListLabel 7"/>
    <w:qFormat/>
    <w:rsid w:val="00C2571E"/>
    <w:rPr>
      <w:rFonts w:eastAsia="Times New Roman" w:cs="Times New Roman"/>
    </w:rPr>
  </w:style>
  <w:style w:type="character" w:customStyle="1" w:styleId="ListLabel8">
    <w:name w:val="ListLabel 8"/>
    <w:qFormat/>
    <w:rsid w:val="00C2571E"/>
    <w:rPr>
      <w:rFonts w:cs="Courier New"/>
    </w:rPr>
  </w:style>
  <w:style w:type="character" w:customStyle="1" w:styleId="ListLabel9">
    <w:name w:val="ListLabel 9"/>
    <w:qFormat/>
    <w:rsid w:val="00C2571E"/>
    <w:rPr>
      <w:rFonts w:cs="Courier New"/>
    </w:rPr>
  </w:style>
  <w:style w:type="character" w:customStyle="1" w:styleId="ListLabel10">
    <w:name w:val="ListLabel 10"/>
    <w:qFormat/>
    <w:rsid w:val="00C2571E"/>
    <w:rPr>
      <w:rFonts w:cs="Courier New"/>
    </w:rPr>
  </w:style>
  <w:style w:type="character" w:customStyle="1" w:styleId="ListLabel11">
    <w:name w:val="ListLabel 11"/>
    <w:qFormat/>
    <w:rsid w:val="00C2571E"/>
    <w:rPr>
      <w:rFonts w:cs="Courier New"/>
    </w:rPr>
  </w:style>
  <w:style w:type="character" w:customStyle="1" w:styleId="ListLabel12">
    <w:name w:val="ListLabel 12"/>
    <w:qFormat/>
    <w:rsid w:val="00C2571E"/>
    <w:rPr>
      <w:rFonts w:cs="Courier New"/>
    </w:rPr>
  </w:style>
  <w:style w:type="character" w:customStyle="1" w:styleId="ListLabel13">
    <w:name w:val="ListLabel 13"/>
    <w:qFormat/>
    <w:rsid w:val="00C2571E"/>
    <w:rPr>
      <w:rFonts w:cs="Courier New"/>
    </w:rPr>
  </w:style>
  <w:style w:type="character" w:customStyle="1" w:styleId="ListLabel14">
    <w:name w:val="ListLabel 14"/>
    <w:qFormat/>
    <w:rsid w:val="00C2571E"/>
    <w:rPr>
      <w:rFonts w:eastAsia="Times New Roman" w:cs="Times New Roman"/>
    </w:rPr>
  </w:style>
  <w:style w:type="character" w:customStyle="1" w:styleId="ListLabel15">
    <w:name w:val="ListLabel 15"/>
    <w:qFormat/>
    <w:rsid w:val="00C2571E"/>
    <w:rPr>
      <w:rFonts w:cs="Courier New"/>
    </w:rPr>
  </w:style>
  <w:style w:type="character" w:customStyle="1" w:styleId="ListLabel16">
    <w:name w:val="ListLabel 16"/>
    <w:qFormat/>
    <w:rsid w:val="00C2571E"/>
    <w:rPr>
      <w:rFonts w:cs="Courier New"/>
    </w:rPr>
  </w:style>
  <w:style w:type="character" w:customStyle="1" w:styleId="ListLabel17">
    <w:name w:val="ListLabel 17"/>
    <w:qFormat/>
    <w:rsid w:val="00C2571E"/>
    <w:rPr>
      <w:rFonts w:cs="Courier New"/>
    </w:rPr>
  </w:style>
  <w:style w:type="character" w:customStyle="1" w:styleId="ListLabel18">
    <w:name w:val="ListLabel 18"/>
    <w:qFormat/>
    <w:rsid w:val="00C2571E"/>
    <w:rPr>
      <w:rFonts w:eastAsia="Times New Roman" w:cs="Times New Roman"/>
    </w:rPr>
  </w:style>
  <w:style w:type="character" w:customStyle="1" w:styleId="ListLabel19">
    <w:name w:val="ListLabel 19"/>
    <w:qFormat/>
    <w:rsid w:val="00C2571E"/>
    <w:rPr>
      <w:rFonts w:cs="Courier New"/>
    </w:rPr>
  </w:style>
  <w:style w:type="character" w:customStyle="1" w:styleId="ListLabel20">
    <w:name w:val="ListLabel 20"/>
    <w:qFormat/>
    <w:rsid w:val="00C2571E"/>
    <w:rPr>
      <w:rFonts w:cs="Courier New"/>
    </w:rPr>
  </w:style>
  <w:style w:type="character" w:customStyle="1" w:styleId="ListLabel21">
    <w:name w:val="ListLabel 21"/>
    <w:qFormat/>
    <w:rsid w:val="00C2571E"/>
    <w:rPr>
      <w:rFonts w:cs="Courier New"/>
    </w:rPr>
  </w:style>
  <w:style w:type="character" w:customStyle="1" w:styleId="ListLabel22">
    <w:name w:val="ListLabel 22"/>
    <w:qFormat/>
    <w:rsid w:val="00C2571E"/>
    <w:rPr>
      <w:b/>
    </w:rPr>
  </w:style>
  <w:style w:type="character" w:customStyle="1" w:styleId="ListLabel23">
    <w:name w:val="ListLabel 23"/>
    <w:qFormat/>
    <w:rsid w:val="00C2571E"/>
    <w:rPr>
      <w:rFonts w:eastAsia="Calibri" w:cs="Times New Roman"/>
    </w:rPr>
  </w:style>
  <w:style w:type="character" w:customStyle="1" w:styleId="ListLabel24">
    <w:name w:val="ListLabel 24"/>
    <w:qFormat/>
    <w:rsid w:val="00C2571E"/>
    <w:rPr>
      <w:rFonts w:cs="Courier New"/>
    </w:rPr>
  </w:style>
  <w:style w:type="character" w:customStyle="1" w:styleId="ListLabel25">
    <w:name w:val="ListLabel 25"/>
    <w:qFormat/>
    <w:rsid w:val="00C2571E"/>
    <w:rPr>
      <w:rFonts w:cs="Courier New"/>
    </w:rPr>
  </w:style>
  <w:style w:type="character" w:customStyle="1" w:styleId="ListLabel26">
    <w:name w:val="ListLabel 26"/>
    <w:qFormat/>
    <w:rsid w:val="00C2571E"/>
    <w:rPr>
      <w:rFonts w:cs="Courier New"/>
    </w:rPr>
  </w:style>
  <w:style w:type="character" w:customStyle="1" w:styleId="ListLabel27">
    <w:name w:val="ListLabel 27"/>
    <w:qFormat/>
    <w:rsid w:val="00C2571E"/>
    <w:rPr>
      <w:rFonts w:eastAsia="Times New Roman" w:cs="Times New Roman"/>
    </w:rPr>
  </w:style>
  <w:style w:type="character" w:customStyle="1" w:styleId="ListLabel28">
    <w:name w:val="ListLabel 28"/>
    <w:qFormat/>
    <w:rsid w:val="00C2571E"/>
    <w:rPr>
      <w:rFonts w:cs="Courier New"/>
    </w:rPr>
  </w:style>
  <w:style w:type="character" w:customStyle="1" w:styleId="ListLabel29">
    <w:name w:val="ListLabel 29"/>
    <w:qFormat/>
    <w:rsid w:val="00C2571E"/>
    <w:rPr>
      <w:rFonts w:cs="Courier New"/>
    </w:rPr>
  </w:style>
  <w:style w:type="character" w:customStyle="1" w:styleId="ListLabel30">
    <w:name w:val="ListLabel 30"/>
    <w:qFormat/>
    <w:rsid w:val="00C2571E"/>
    <w:rPr>
      <w:rFonts w:cs="Courier New"/>
    </w:rPr>
  </w:style>
  <w:style w:type="character" w:customStyle="1" w:styleId="ListLabel31">
    <w:name w:val="ListLabel 31"/>
    <w:qFormat/>
    <w:rsid w:val="00C2571E"/>
    <w:rPr>
      <w:b/>
      <w:color w:val="4F81BD"/>
    </w:rPr>
  </w:style>
  <w:style w:type="character" w:customStyle="1" w:styleId="ListLabel32">
    <w:name w:val="ListLabel 32"/>
    <w:qFormat/>
    <w:rsid w:val="00C2571E"/>
    <w:rPr>
      <w:rFonts w:cs="Courier New"/>
    </w:rPr>
  </w:style>
  <w:style w:type="character" w:customStyle="1" w:styleId="ListLabel33">
    <w:name w:val="ListLabel 33"/>
    <w:qFormat/>
    <w:rsid w:val="00C2571E"/>
    <w:rPr>
      <w:rFonts w:cs="Courier New"/>
    </w:rPr>
  </w:style>
  <w:style w:type="character" w:customStyle="1" w:styleId="ListLabel34">
    <w:name w:val="ListLabel 34"/>
    <w:qFormat/>
    <w:rsid w:val="00C2571E"/>
    <w:rPr>
      <w:rFonts w:cs="Courier New"/>
    </w:rPr>
  </w:style>
  <w:style w:type="character" w:customStyle="1" w:styleId="ListLabel35">
    <w:name w:val="ListLabel 35"/>
    <w:qFormat/>
    <w:rsid w:val="00C2571E"/>
    <w:rPr>
      <w:rFonts w:eastAsia="Times New Roman" w:cs="Times New Roman"/>
    </w:rPr>
  </w:style>
  <w:style w:type="character" w:customStyle="1" w:styleId="ListLabel36">
    <w:name w:val="ListLabel 36"/>
    <w:qFormat/>
    <w:rsid w:val="00C2571E"/>
    <w:rPr>
      <w:rFonts w:cs="Courier New"/>
    </w:rPr>
  </w:style>
  <w:style w:type="character" w:customStyle="1" w:styleId="ListLabel37">
    <w:name w:val="ListLabel 37"/>
    <w:qFormat/>
    <w:rsid w:val="00C2571E"/>
    <w:rPr>
      <w:rFonts w:cs="Courier New"/>
    </w:rPr>
  </w:style>
  <w:style w:type="character" w:customStyle="1" w:styleId="ListLabel38">
    <w:name w:val="ListLabel 38"/>
    <w:qFormat/>
    <w:rsid w:val="00C2571E"/>
    <w:rPr>
      <w:rFonts w:cs="Courier New"/>
    </w:rPr>
  </w:style>
  <w:style w:type="character" w:customStyle="1" w:styleId="ListLabel39">
    <w:name w:val="ListLabel 39"/>
    <w:qFormat/>
    <w:rsid w:val="00C2571E"/>
    <w:rPr>
      <w:rFonts w:eastAsia="Times New Roman" w:cs="Times New Roman"/>
    </w:rPr>
  </w:style>
  <w:style w:type="character" w:customStyle="1" w:styleId="ListLabel40">
    <w:name w:val="ListLabel 40"/>
    <w:qFormat/>
    <w:rsid w:val="00C2571E"/>
    <w:rPr>
      <w:rFonts w:cs="Courier New"/>
    </w:rPr>
  </w:style>
  <w:style w:type="character" w:customStyle="1" w:styleId="ListLabel41">
    <w:name w:val="ListLabel 41"/>
    <w:qFormat/>
    <w:rsid w:val="00C2571E"/>
    <w:rPr>
      <w:rFonts w:cs="Courier New"/>
    </w:rPr>
  </w:style>
  <w:style w:type="character" w:customStyle="1" w:styleId="ListLabel42">
    <w:name w:val="ListLabel 42"/>
    <w:qFormat/>
    <w:rsid w:val="00C2571E"/>
    <w:rPr>
      <w:rFonts w:cs="Courier New"/>
    </w:rPr>
  </w:style>
  <w:style w:type="character" w:customStyle="1" w:styleId="ListLabel43">
    <w:name w:val="ListLabel 43"/>
    <w:qFormat/>
    <w:rsid w:val="00C2571E"/>
    <w:rPr>
      <w:color w:val="auto"/>
    </w:rPr>
  </w:style>
  <w:style w:type="character" w:customStyle="1" w:styleId="ListLabel44">
    <w:name w:val="ListLabel 44"/>
    <w:qFormat/>
    <w:rsid w:val="00C2571E"/>
    <w:rPr>
      <w:rFonts w:eastAsia="Calibri" w:cs="Times New Roman"/>
    </w:rPr>
  </w:style>
  <w:style w:type="character" w:customStyle="1" w:styleId="ListLabel45">
    <w:name w:val="ListLabel 45"/>
    <w:qFormat/>
    <w:rsid w:val="00C2571E"/>
    <w:rPr>
      <w:rFonts w:cs="Courier New"/>
    </w:rPr>
  </w:style>
  <w:style w:type="character" w:customStyle="1" w:styleId="ListLabel46">
    <w:name w:val="ListLabel 46"/>
    <w:qFormat/>
    <w:rsid w:val="00C2571E"/>
    <w:rPr>
      <w:rFonts w:cs="Courier New"/>
    </w:rPr>
  </w:style>
  <w:style w:type="character" w:customStyle="1" w:styleId="ListLabel47">
    <w:name w:val="ListLabel 47"/>
    <w:qFormat/>
    <w:rsid w:val="00C2571E"/>
    <w:rPr>
      <w:rFonts w:cs="Courier New"/>
    </w:rPr>
  </w:style>
  <w:style w:type="character" w:customStyle="1" w:styleId="ListLabel48">
    <w:name w:val="ListLabel 48"/>
    <w:qFormat/>
    <w:rsid w:val="00C2571E"/>
    <w:rPr>
      <w:rFonts w:eastAsia="Times New Roman" w:cs="Times New Roman"/>
    </w:rPr>
  </w:style>
  <w:style w:type="character" w:customStyle="1" w:styleId="ListLabel49">
    <w:name w:val="ListLabel 49"/>
    <w:qFormat/>
    <w:rsid w:val="00C2571E"/>
    <w:rPr>
      <w:rFonts w:eastAsia="Times New Roman" w:cs="Times New Roman"/>
    </w:rPr>
  </w:style>
  <w:style w:type="character" w:customStyle="1" w:styleId="ListLabel50">
    <w:name w:val="ListLabel 50"/>
    <w:qFormat/>
    <w:rsid w:val="00C2571E"/>
    <w:rPr>
      <w:rFonts w:cs="Courier New"/>
    </w:rPr>
  </w:style>
  <w:style w:type="character" w:customStyle="1" w:styleId="ListLabel51">
    <w:name w:val="ListLabel 51"/>
    <w:qFormat/>
    <w:rsid w:val="00C2571E"/>
    <w:rPr>
      <w:rFonts w:cs="Courier New"/>
    </w:rPr>
  </w:style>
  <w:style w:type="character" w:customStyle="1" w:styleId="ListLabel52">
    <w:name w:val="ListLabel 52"/>
    <w:qFormat/>
    <w:rsid w:val="00C2571E"/>
    <w:rPr>
      <w:rFonts w:cs="Courier New"/>
    </w:rPr>
  </w:style>
  <w:style w:type="character" w:customStyle="1" w:styleId="ListLabel53">
    <w:name w:val="ListLabel 53"/>
    <w:qFormat/>
    <w:rsid w:val="00C2571E"/>
    <w:rPr>
      <w:rFonts w:eastAsia="Times New Roman" w:cs="Times New Roman"/>
    </w:rPr>
  </w:style>
  <w:style w:type="character" w:customStyle="1" w:styleId="ListLabel54">
    <w:name w:val="ListLabel 54"/>
    <w:qFormat/>
    <w:rsid w:val="00C2571E"/>
    <w:rPr>
      <w:rFonts w:cs="Courier New"/>
    </w:rPr>
  </w:style>
  <w:style w:type="character" w:customStyle="1" w:styleId="ListLabel55">
    <w:name w:val="ListLabel 55"/>
    <w:qFormat/>
    <w:rsid w:val="00C2571E"/>
    <w:rPr>
      <w:rFonts w:cs="Courier New"/>
    </w:rPr>
  </w:style>
  <w:style w:type="character" w:customStyle="1" w:styleId="ListLabel56">
    <w:name w:val="ListLabel 56"/>
    <w:qFormat/>
    <w:rsid w:val="00C2571E"/>
    <w:rPr>
      <w:rFonts w:cs="Courier New"/>
    </w:rPr>
  </w:style>
  <w:style w:type="character" w:customStyle="1" w:styleId="ListLabel57">
    <w:name w:val="ListLabel 57"/>
    <w:qFormat/>
    <w:rsid w:val="00C2571E"/>
    <w:rPr>
      <w:rFonts w:cs="Courier New"/>
    </w:rPr>
  </w:style>
  <w:style w:type="character" w:customStyle="1" w:styleId="ListLabel58">
    <w:name w:val="ListLabel 58"/>
    <w:qFormat/>
    <w:rsid w:val="00C2571E"/>
    <w:rPr>
      <w:rFonts w:cs="Courier New"/>
    </w:rPr>
  </w:style>
  <w:style w:type="character" w:customStyle="1" w:styleId="ListLabel59">
    <w:name w:val="ListLabel 59"/>
    <w:qFormat/>
    <w:rsid w:val="00C2571E"/>
    <w:rPr>
      <w:rFonts w:cs="Courier New"/>
    </w:rPr>
  </w:style>
  <w:style w:type="character" w:customStyle="1" w:styleId="ListLabel60">
    <w:name w:val="ListLabel 60"/>
    <w:qFormat/>
    <w:rsid w:val="00C2571E"/>
    <w:rPr>
      <w:rFonts w:cs="Courier New"/>
    </w:rPr>
  </w:style>
  <w:style w:type="character" w:customStyle="1" w:styleId="ListLabel61">
    <w:name w:val="ListLabel 61"/>
    <w:qFormat/>
    <w:rsid w:val="00C2571E"/>
    <w:rPr>
      <w:rFonts w:cs="Courier New"/>
    </w:rPr>
  </w:style>
  <w:style w:type="character" w:customStyle="1" w:styleId="ListLabel62">
    <w:name w:val="ListLabel 62"/>
    <w:qFormat/>
    <w:rsid w:val="00C2571E"/>
    <w:rPr>
      <w:rFonts w:cs="Courier New"/>
    </w:rPr>
  </w:style>
  <w:style w:type="character" w:customStyle="1" w:styleId="ListLabel63">
    <w:name w:val="ListLabel 63"/>
    <w:qFormat/>
    <w:rsid w:val="00C2571E"/>
    <w:rPr>
      <w:rFonts w:eastAsia="Times New Roman" w:cs="Times New Roman"/>
    </w:rPr>
  </w:style>
  <w:style w:type="character" w:customStyle="1" w:styleId="ListLabel64">
    <w:name w:val="ListLabel 64"/>
    <w:qFormat/>
    <w:rsid w:val="00C2571E"/>
    <w:rPr>
      <w:rFonts w:cs="Courier New"/>
    </w:rPr>
  </w:style>
  <w:style w:type="character" w:customStyle="1" w:styleId="ListLabel65">
    <w:name w:val="ListLabel 65"/>
    <w:qFormat/>
    <w:rsid w:val="00C2571E"/>
    <w:rPr>
      <w:rFonts w:cs="Courier New"/>
    </w:rPr>
  </w:style>
  <w:style w:type="character" w:customStyle="1" w:styleId="ListLabel66">
    <w:name w:val="ListLabel 66"/>
    <w:qFormat/>
    <w:rsid w:val="00C2571E"/>
    <w:rPr>
      <w:rFonts w:cs="Courier New"/>
    </w:rPr>
  </w:style>
  <w:style w:type="character" w:customStyle="1" w:styleId="ListLabel67">
    <w:name w:val="ListLabel 67"/>
    <w:qFormat/>
    <w:rsid w:val="00C2571E"/>
    <w:rPr>
      <w:rFonts w:cs="Courier New"/>
    </w:rPr>
  </w:style>
  <w:style w:type="character" w:customStyle="1" w:styleId="ListLabel68">
    <w:name w:val="ListLabel 68"/>
    <w:qFormat/>
    <w:rsid w:val="00C2571E"/>
    <w:rPr>
      <w:rFonts w:cs="Courier New"/>
    </w:rPr>
  </w:style>
  <w:style w:type="character" w:customStyle="1" w:styleId="ListLabel69">
    <w:name w:val="ListLabel 69"/>
    <w:qFormat/>
    <w:rsid w:val="00C2571E"/>
    <w:rPr>
      <w:rFonts w:cs="Courier New"/>
    </w:rPr>
  </w:style>
  <w:style w:type="character" w:customStyle="1" w:styleId="ListLabel70">
    <w:name w:val="ListLabel 70"/>
    <w:qFormat/>
    <w:rsid w:val="00C2571E"/>
    <w:rPr>
      <w:rFonts w:eastAsia="Times New Roman" w:cs="Times New Roman"/>
    </w:rPr>
  </w:style>
  <w:style w:type="character" w:customStyle="1" w:styleId="ListLabel71">
    <w:name w:val="ListLabel 71"/>
    <w:qFormat/>
    <w:rsid w:val="00C2571E"/>
    <w:rPr>
      <w:rFonts w:cs="Courier New"/>
    </w:rPr>
  </w:style>
  <w:style w:type="character" w:customStyle="1" w:styleId="ListLabel72">
    <w:name w:val="ListLabel 72"/>
    <w:qFormat/>
    <w:rsid w:val="00C2571E"/>
    <w:rPr>
      <w:rFonts w:cs="Courier New"/>
    </w:rPr>
  </w:style>
  <w:style w:type="character" w:customStyle="1" w:styleId="ListLabel73">
    <w:name w:val="ListLabel 73"/>
    <w:qFormat/>
    <w:rsid w:val="00C2571E"/>
    <w:rPr>
      <w:rFonts w:cs="Courier New"/>
    </w:rPr>
  </w:style>
  <w:style w:type="character" w:customStyle="1" w:styleId="ListLabel74">
    <w:name w:val="ListLabel 74"/>
    <w:qFormat/>
    <w:rsid w:val="00C2571E"/>
    <w:rPr>
      <w:rFonts w:cs="Courier New"/>
    </w:rPr>
  </w:style>
  <w:style w:type="character" w:customStyle="1" w:styleId="ListLabel75">
    <w:name w:val="ListLabel 75"/>
    <w:qFormat/>
    <w:rsid w:val="00C2571E"/>
    <w:rPr>
      <w:rFonts w:cs="Courier New"/>
    </w:rPr>
  </w:style>
  <w:style w:type="character" w:customStyle="1" w:styleId="ListLabel76">
    <w:name w:val="ListLabel 76"/>
    <w:qFormat/>
    <w:rsid w:val="00C2571E"/>
    <w:rPr>
      <w:rFonts w:cs="Courier New"/>
    </w:rPr>
  </w:style>
  <w:style w:type="character" w:customStyle="1" w:styleId="ListLabel77">
    <w:name w:val="ListLabel 77"/>
    <w:qFormat/>
    <w:rsid w:val="00C2571E"/>
    <w:rPr>
      <w:rFonts w:cs="Courier New"/>
    </w:rPr>
  </w:style>
  <w:style w:type="character" w:customStyle="1" w:styleId="ListLabel78">
    <w:name w:val="ListLabel 78"/>
    <w:qFormat/>
    <w:rsid w:val="00C2571E"/>
    <w:rPr>
      <w:rFonts w:cs="Courier New"/>
    </w:rPr>
  </w:style>
  <w:style w:type="character" w:customStyle="1" w:styleId="ListLabel79">
    <w:name w:val="ListLabel 79"/>
    <w:qFormat/>
    <w:rsid w:val="00C2571E"/>
    <w:rPr>
      <w:rFonts w:cs="Courier New"/>
    </w:rPr>
  </w:style>
  <w:style w:type="character" w:customStyle="1" w:styleId="ListLabel80">
    <w:name w:val="ListLabel 80"/>
    <w:qFormat/>
    <w:rsid w:val="00C2571E"/>
    <w:rPr>
      <w:rFonts w:cs="Courier New"/>
    </w:rPr>
  </w:style>
  <w:style w:type="character" w:customStyle="1" w:styleId="ListLabel81">
    <w:name w:val="ListLabel 81"/>
    <w:qFormat/>
    <w:rsid w:val="00C2571E"/>
    <w:rPr>
      <w:rFonts w:cs="Courier New"/>
    </w:rPr>
  </w:style>
  <w:style w:type="character" w:customStyle="1" w:styleId="ListLabel82">
    <w:name w:val="ListLabel 82"/>
    <w:qFormat/>
    <w:rsid w:val="00C2571E"/>
    <w:rPr>
      <w:rFonts w:cs="Courier New"/>
    </w:rPr>
  </w:style>
  <w:style w:type="character" w:customStyle="1" w:styleId="ListLabel83">
    <w:name w:val="ListLabel 83"/>
    <w:qFormat/>
    <w:rsid w:val="00C2571E"/>
    <w:rPr>
      <w:rFonts w:cs="Courier New"/>
    </w:rPr>
  </w:style>
  <w:style w:type="character" w:customStyle="1" w:styleId="ListLabel84">
    <w:name w:val="ListLabel 84"/>
    <w:qFormat/>
    <w:rsid w:val="00C2571E"/>
    <w:rPr>
      <w:rFonts w:cs="Courier New"/>
    </w:rPr>
  </w:style>
  <w:style w:type="character" w:customStyle="1" w:styleId="ListLabel85">
    <w:name w:val="ListLabel 85"/>
    <w:qFormat/>
    <w:rsid w:val="00C2571E"/>
    <w:rPr>
      <w:rFonts w:cs="Courier New"/>
    </w:rPr>
  </w:style>
  <w:style w:type="character" w:customStyle="1" w:styleId="ListLabel86">
    <w:name w:val="ListLabel 86"/>
    <w:qFormat/>
    <w:rsid w:val="00C2571E"/>
    <w:rPr>
      <w:rFonts w:cs="Courier New"/>
    </w:rPr>
  </w:style>
  <w:style w:type="character" w:customStyle="1" w:styleId="ListLabel87">
    <w:name w:val="ListLabel 87"/>
    <w:qFormat/>
    <w:rsid w:val="00C2571E"/>
    <w:rPr>
      <w:rFonts w:cs="Courier New"/>
    </w:rPr>
  </w:style>
  <w:style w:type="character" w:customStyle="1" w:styleId="ListLabel88">
    <w:name w:val="ListLabel 88"/>
    <w:qFormat/>
    <w:rsid w:val="00C2571E"/>
    <w:rPr>
      <w:rFonts w:cs="Courier New"/>
    </w:rPr>
  </w:style>
  <w:style w:type="character" w:customStyle="1" w:styleId="ListLabel89">
    <w:name w:val="ListLabel 89"/>
    <w:qFormat/>
    <w:rsid w:val="00C2571E"/>
    <w:rPr>
      <w:rFonts w:eastAsia="Times New Roman" w:cs="Times New Roman"/>
    </w:rPr>
  </w:style>
  <w:style w:type="character" w:customStyle="1" w:styleId="ListLabel90">
    <w:name w:val="ListLabel 90"/>
    <w:qFormat/>
    <w:rsid w:val="00C2571E"/>
    <w:rPr>
      <w:rFonts w:cs="Courier New"/>
    </w:rPr>
  </w:style>
  <w:style w:type="character" w:customStyle="1" w:styleId="ListLabel91">
    <w:name w:val="ListLabel 91"/>
    <w:qFormat/>
    <w:rsid w:val="00C2571E"/>
    <w:rPr>
      <w:rFonts w:cs="Courier New"/>
    </w:rPr>
  </w:style>
  <w:style w:type="character" w:customStyle="1" w:styleId="ListLabel92">
    <w:name w:val="ListLabel 92"/>
    <w:qFormat/>
    <w:rsid w:val="00C2571E"/>
    <w:rPr>
      <w:rFonts w:cs="Courier New"/>
    </w:rPr>
  </w:style>
  <w:style w:type="character" w:customStyle="1" w:styleId="ListLabel93">
    <w:name w:val="ListLabel 93"/>
    <w:qFormat/>
    <w:rsid w:val="00C2571E"/>
    <w:rPr>
      <w:rFonts w:cs="Courier New"/>
    </w:rPr>
  </w:style>
  <w:style w:type="character" w:customStyle="1" w:styleId="ListLabel94">
    <w:name w:val="ListLabel 94"/>
    <w:qFormat/>
    <w:rsid w:val="00C2571E"/>
    <w:rPr>
      <w:rFonts w:cs="Courier New"/>
    </w:rPr>
  </w:style>
  <w:style w:type="character" w:customStyle="1" w:styleId="ListLabel95">
    <w:name w:val="ListLabel 95"/>
    <w:qFormat/>
    <w:rsid w:val="00C2571E"/>
    <w:rPr>
      <w:rFonts w:cs="Courier New"/>
    </w:rPr>
  </w:style>
  <w:style w:type="character" w:customStyle="1" w:styleId="ListLabel96">
    <w:name w:val="ListLabel 96"/>
    <w:qFormat/>
    <w:rsid w:val="00C2571E"/>
    <w:rPr>
      <w:rFonts w:eastAsia="Calibri" w:cs="Times New Roman"/>
      <w:color w:val="auto"/>
    </w:rPr>
  </w:style>
  <w:style w:type="character" w:customStyle="1" w:styleId="ListLabel97">
    <w:name w:val="ListLabel 97"/>
    <w:qFormat/>
    <w:rsid w:val="00C2571E"/>
    <w:rPr>
      <w:rFonts w:cs="Courier New"/>
    </w:rPr>
  </w:style>
  <w:style w:type="character" w:customStyle="1" w:styleId="ListLabel98">
    <w:name w:val="ListLabel 98"/>
    <w:qFormat/>
    <w:rsid w:val="00C2571E"/>
    <w:rPr>
      <w:rFonts w:cs="Courier New"/>
    </w:rPr>
  </w:style>
  <w:style w:type="character" w:customStyle="1" w:styleId="ListLabel99">
    <w:name w:val="ListLabel 99"/>
    <w:qFormat/>
    <w:rsid w:val="00C2571E"/>
    <w:rPr>
      <w:rFonts w:cs="Courier New"/>
    </w:rPr>
  </w:style>
  <w:style w:type="character" w:customStyle="1" w:styleId="ListLabel100">
    <w:name w:val="ListLabel 100"/>
    <w:qFormat/>
    <w:rsid w:val="00C2571E"/>
    <w:rPr>
      <w:sz w:val="24"/>
      <w:szCs w:val="24"/>
    </w:rPr>
  </w:style>
  <w:style w:type="character" w:customStyle="1" w:styleId="ListLabel101">
    <w:name w:val="ListLabel 101"/>
    <w:qFormat/>
    <w:rsid w:val="00C2571E"/>
    <w:rPr>
      <w:rFonts w:eastAsia="Times New Roman" w:cs="Times New Roman"/>
    </w:rPr>
  </w:style>
  <w:style w:type="character" w:customStyle="1" w:styleId="ListLabel102">
    <w:name w:val="ListLabel 102"/>
    <w:qFormat/>
    <w:rsid w:val="00C2571E"/>
    <w:rPr>
      <w:rFonts w:cs="Courier New"/>
    </w:rPr>
  </w:style>
  <w:style w:type="character" w:customStyle="1" w:styleId="ListLabel103">
    <w:name w:val="ListLabel 103"/>
    <w:qFormat/>
    <w:rsid w:val="00C2571E"/>
    <w:rPr>
      <w:rFonts w:cs="Courier New"/>
    </w:rPr>
  </w:style>
  <w:style w:type="character" w:customStyle="1" w:styleId="ListLabel104">
    <w:name w:val="ListLabel 104"/>
    <w:qFormat/>
    <w:rsid w:val="00C2571E"/>
    <w:rPr>
      <w:rFonts w:cs="Courier New"/>
    </w:rPr>
  </w:style>
  <w:style w:type="character" w:customStyle="1" w:styleId="ListLabel105">
    <w:name w:val="ListLabel 105"/>
    <w:qFormat/>
    <w:rsid w:val="00C2571E"/>
    <w:rPr>
      <w:rFonts w:cs="Courier New"/>
    </w:rPr>
  </w:style>
  <w:style w:type="character" w:customStyle="1" w:styleId="ListLabel106">
    <w:name w:val="ListLabel 106"/>
    <w:qFormat/>
    <w:rsid w:val="00C2571E"/>
    <w:rPr>
      <w:rFonts w:cs="Courier New"/>
    </w:rPr>
  </w:style>
  <w:style w:type="character" w:customStyle="1" w:styleId="ListLabel107">
    <w:name w:val="ListLabel 107"/>
    <w:qFormat/>
    <w:rsid w:val="00C2571E"/>
    <w:rPr>
      <w:rFonts w:cs="Courier New"/>
    </w:rPr>
  </w:style>
  <w:style w:type="character" w:customStyle="1" w:styleId="ListLabel108">
    <w:name w:val="ListLabel 108"/>
    <w:qFormat/>
    <w:rsid w:val="00C2571E"/>
    <w:rPr>
      <w:rFonts w:ascii="Times New Roman" w:eastAsia="Calibri" w:hAnsi="Times New Roman" w:cs="Times New Roman"/>
      <w:sz w:val="24"/>
    </w:rPr>
  </w:style>
  <w:style w:type="character" w:customStyle="1" w:styleId="ListLabel109">
    <w:name w:val="ListLabel 109"/>
    <w:qFormat/>
    <w:rsid w:val="00C2571E"/>
    <w:rPr>
      <w:rFonts w:cs="Courier New"/>
    </w:rPr>
  </w:style>
  <w:style w:type="character" w:customStyle="1" w:styleId="ListLabel110">
    <w:name w:val="ListLabel 110"/>
    <w:qFormat/>
    <w:rsid w:val="00C2571E"/>
    <w:rPr>
      <w:rFonts w:cs="Courier New"/>
    </w:rPr>
  </w:style>
  <w:style w:type="character" w:customStyle="1" w:styleId="ListLabel111">
    <w:name w:val="ListLabel 111"/>
    <w:qFormat/>
    <w:rsid w:val="00C2571E"/>
    <w:rPr>
      <w:rFonts w:cs="Courier New"/>
    </w:rPr>
  </w:style>
  <w:style w:type="character" w:customStyle="1" w:styleId="ListLabel112">
    <w:name w:val="ListLabel 112"/>
    <w:qFormat/>
    <w:rsid w:val="00C2571E"/>
    <w:rPr>
      <w:rFonts w:ascii="Times New Roman" w:hAnsi="Times New Roman" w:cs="Symbol"/>
      <w:sz w:val="24"/>
    </w:rPr>
  </w:style>
  <w:style w:type="character" w:customStyle="1" w:styleId="ListLabel113">
    <w:name w:val="ListLabel 113"/>
    <w:qFormat/>
    <w:rsid w:val="00C2571E"/>
    <w:rPr>
      <w:rFonts w:cs="Courier New"/>
    </w:rPr>
  </w:style>
  <w:style w:type="character" w:customStyle="1" w:styleId="ListLabel114">
    <w:name w:val="ListLabel 114"/>
    <w:qFormat/>
    <w:rsid w:val="00C2571E"/>
    <w:rPr>
      <w:rFonts w:cs="Wingdings"/>
    </w:rPr>
  </w:style>
  <w:style w:type="character" w:customStyle="1" w:styleId="ListLabel115">
    <w:name w:val="ListLabel 115"/>
    <w:qFormat/>
    <w:rsid w:val="00C2571E"/>
    <w:rPr>
      <w:rFonts w:cs="Symbol"/>
    </w:rPr>
  </w:style>
  <w:style w:type="character" w:customStyle="1" w:styleId="ListLabel116">
    <w:name w:val="ListLabel 116"/>
    <w:qFormat/>
    <w:rsid w:val="00C2571E"/>
    <w:rPr>
      <w:rFonts w:cs="Courier New"/>
    </w:rPr>
  </w:style>
  <w:style w:type="character" w:customStyle="1" w:styleId="ListLabel117">
    <w:name w:val="ListLabel 117"/>
    <w:qFormat/>
    <w:rsid w:val="00C2571E"/>
    <w:rPr>
      <w:rFonts w:cs="Wingdings"/>
    </w:rPr>
  </w:style>
  <w:style w:type="character" w:customStyle="1" w:styleId="ListLabel118">
    <w:name w:val="ListLabel 118"/>
    <w:qFormat/>
    <w:rsid w:val="00C2571E"/>
    <w:rPr>
      <w:rFonts w:cs="Symbol"/>
    </w:rPr>
  </w:style>
  <w:style w:type="character" w:customStyle="1" w:styleId="ListLabel119">
    <w:name w:val="ListLabel 119"/>
    <w:qFormat/>
    <w:rsid w:val="00C2571E"/>
    <w:rPr>
      <w:rFonts w:cs="Courier New"/>
    </w:rPr>
  </w:style>
  <w:style w:type="character" w:customStyle="1" w:styleId="ListLabel120">
    <w:name w:val="ListLabel 120"/>
    <w:qFormat/>
    <w:rsid w:val="00C2571E"/>
    <w:rPr>
      <w:rFonts w:cs="Wingdings"/>
    </w:rPr>
  </w:style>
  <w:style w:type="character" w:customStyle="1" w:styleId="ListLabel121">
    <w:name w:val="ListLabel 121"/>
    <w:qFormat/>
    <w:rsid w:val="00C2571E"/>
    <w:rPr>
      <w:rFonts w:ascii="Times New Roman" w:hAnsi="Times New Roman" w:cs="Times New Roman"/>
      <w:sz w:val="24"/>
    </w:rPr>
  </w:style>
  <w:style w:type="character" w:customStyle="1" w:styleId="ListLabel122">
    <w:name w:val="ListLabel 122"/>
    <w:qFormat/>
    <w:rsid w:val="00C2571E"/>
    <w:rPr>
      <w:rFonts w:cs="Courier New"/>
    </w:rPr>
  </w:style>
  <w:style w:type="character" w:customStyle="1" w:styleId="ListLabel123">
    <w:name w:val="ListLabel 123"/>
    <w:qFormat/>
    <w:rsid w:val="00C2571E"/>
    <w:rPr>
      <w:rFonts w:cs="Wingdings"/>
    </w:rPr>
  </w:style>
  <w:style w:type="character" w:customStyle="1" w:styleId="ListLabel124">
    <w:name w:val="ListLabel 124"/>
    <w:qFormat/>
    <w:rsid w:val="00C2571E"/>
    <w:rPr>
      <w:rFonts w:cs="Symbol"/>
    </w:rPr>
  </w:style>
  <w:style w:type="character" w:customStyle="1" w:styleId="ListLabel125">
    <w:name w:val="ListLabel 125"/>
    <w:qFormat/>
    <w:rsid w:val="00C2571E"/>
    <w:rPr>
      <w:rFonts w:cs="Courier New"/>
    </w:rPr>
  </w:style>
  <w:style w:type="character" w:customStyle="1" w:styleId="ListLabel126">
    <w:name w:val="ListLabel 126"/>
    <w:qFormat/>
    <w:rsid w:val="00C2571E"/>
    <w:rPr>
      <w:rFonts w:cs="Wingdings"/>
    </w:rPr>
  </w:style>
  <w:style w:type="character" w:customStyle="1" w:styleId="ListLabel127">
    <w:name w:val="ListLabel 127"/>
    <w:qFormat/>
    <w:rsid w:val="00C2571E"/>
    <w:rPr>
      <w:rFonts w:cs="Symbol"/>
    </w:rPr>
  </w:style>
  <w:style w:type="character" w:customStyle="1" w:styleId="ListLabel128">
    <w:name w:val="ListLabel 128"/>
    <w:qFormat/>
    <w:rsid w:val="00C2571E"/>
    <w:rPr>
      <w:rFonts w:cs="Courier New"/>
    </w:rPr>
  </w:style>
  <w:style w:type="character" w:customStyle="1" w:styleId="ListLabel129">
    <w:name w:val="ListLabel 129"/>
    <w:qFormat/>
    <w:rsid w:val="00C2571E"/>
    <w:rPr>
      <w:rFonts w:cs="Wingdings"/>
    </w:rPr>
  </w:style>
  <w:style w:type="paragraph" w:customStyle="1" w:styleId="Nadpis">
    <w:name w:val="Nadpis"/>
    <w:basedOn w:val="Normln"/>
    <w:next w:val="Zkladntext"/>
    <w:qFormat/>
    <w:rsid w:val="00C2571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eznam">
    <w:name w:val="List"/>
    <w:basedOn w:val="Zkladntext"/>
    <w:rsid w:val="00C2571E"/>
    <w:rPr>
      <w:rFonts w:cs="Arial"/>
    </w:rPr>
  </w:style>
  <w:style w:type="paragraph" w:styleId="Titulek">
    <w:name w:val="caption"/>
    <w:basedOn w:val="Normln"/>
    <w:qFormat/>
    <w:rsid w:val="00C2571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C2571E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180B82"/>
    <w:pPr>
      <w:ind w:left="720"/>
      <w:contextualSpacing/>
    </w:pPr>
  </w:style>
  <w:style w:type="paragraph" w:customStyle="1" w:styleId="26">
    <w:name w:val="26"/>
    <w:qFormat/>
    <w:rsid w:val="003673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5">
    <w:name w:val="25"/>
    <w:qFormat/>
    <w:rsid w:val="00514412"/>
    <w:pPr>
      <w:spacing w:line="252" w:lineRule="auto"/>
    </w:pPr>
    <w:rPr>
      <w:sz w:val="22"/>
    </w:rPr>
  </w:style>
  <w:style w:type="paragraph" w:customStyle="1" w:styleId="Zkladntext22">
    <w:name w:val="Základní text 22"/>
    <w:basedOn w:val="Normln"/>
    <w:qFormat/>
    <w:rsid w:val="00A754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cntmsonormal">
    <w:name w:val="mcntmsonormal"/>
    <w:basedOn w:val="Normln"/>
    <w:qFormat/>
    <w:rsid w:val="00601D5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qFormat/>
    <w:rsid w:val="00780023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24">
    <w:name w:val="24"/>
    <w:qFormat/>
    <w:rsid w:val="00D5744E"/>
    <w:pPr>
      <w:spacing w:line="252" w:lineRule="auto"/>
    </w:pPr>
    <w:rPr>
      <w:sz w:val="22"/>
    </w:rPr>
  </w:style>
  <w:style w:type="paragraph" w:customStyle="1" w:styleId="23">
    <w:name w:val="23"/>
    <w:qFormat/>
    <w:rsid w:val="00D9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2">
    <w:name w:val="22"/>
    <w:qFormat/>
    <w:rsid w:val="000E1C09"/>
    <w:pPr>
      <w:spacing w:line="252" w:lineRule="auto"/>
    </w:pPr>
    <w:rPr>
      <w:sz w:val="22"/>
    </w:rPr>
  </w:style>
  <w:style w:type="paragraph" w:customStyle="1" w:styleId="21">
    <w:name w:val="21"/>
    <w:qFormat/>
    <w:rsid w:val="00CA48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qFormat/>
    <w:rsid w:val="009B317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0">
    <w:name w:val="20"/>
    <w:qFormat/>
    <w:rsid w:val="003B34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9">
    <w:name w:val="19"/>
    <w:qFormat/>
    <w:rsid w:val="006F72D8"/>
    <w:pPr>
      <w:spacing w:line="252" w:lineRule="auto"/>
    </w:pPr>
    <w:rPr>
      <w:sz w:val="22"/>
    </w:rPr>
  </w:style>
  <w:style w:type="paragraph" w:customStyle="1" w:styleId="18">
    <w:name w:val="18"/>
    <w:qFormat/>
    <w:rsid w:val="00EF6C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7">
    <w:name w:val="17"/>
    <w:uiPriority w:val="20"/>
    <w:qFormat/>
    <w:rsid w:val="002A4C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6">
    <w:name w:val="16"/>
    <w:qFormat/>
    <w:rsid w:val="008B10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5">
    <w:name w:val="15"/>
    <w:qFormat/>
    <w:rsid w:val="001B53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vbloku1">
    <w:name w:val="Text v bloku1"/>
    <w:basedOn w:val="Normln"/>
    <w:qFormat/>
    <w:rsid w:val="00225C74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4">
    <w:name w:val="14"/>
    <w:qFormat/>
    <w:rsid w:val="00046325"/>
    <w:pPr>
      <w:spacing w:line="252" w:lineRule="auto"/>
    </w:pPr>
    <w:rPr>
      <w:sz w:val="22"/>
    </w:rPr>
  </w:style>
  <w:style w:type="paragraph" w:customStyle="1" w:styleId="13">
    <w:name w:val="13"/>
    <w:qFormat/>
    <w:rsid w:val="006B14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2">
    <w:name w:val="12"/>
    <w:qFormat/>
    <w:rsid w:val="00F91D50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11"/>
    <w:qFormat/>
    <w:rsid w:val="000424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0">
    <w:name w:val="10"/>
    <w:qFormat/>
    <w:rsid w:val="00852BCB"/>
    <w:pPr>
      <w:spacing w:line="252" w:lineRule="auto"/>
    </w:pPr>
    <w:rPr>
      <w:sz w:val="22"/>
    </w:rPr>
  </w:style>
  <w:style w:type="paragraph" w:customStyle="1" w:styleId="9">
    <w:name w:val="9"/>
    <w:qFormat/>
    <w:rsid w:val="004535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8">
    <w:name w:val="8"/>
    <w:qFormat/>
    <w:rsid w:val="00D931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7">
    <w:name w:val="7"/>
    <w:qFormat/>
    <w:rsid w:val="00AD52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6">
    <w:name w:val="6"/>
    <w:qFormat/>
    <w:rsid w:val="007C67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5">
    <w:name w:val="5"/>
    <w:qFormat/>
    <w:rsid w:val="00107A96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4"/>
    <w:uiPriority w:val="20"/>
    <w:qFormat/>
    <w:rsid w:val="005E09A2"/>
    <w:pPr>
      <w:spacing w:line="252" w:lineRule="auto"/>
    </w:pPr>
    <w:rPr>
      <w:sz w:val="22"/>
    </w:rPr>
  </w:style>
  <w:style w:type="paragraph" w:customStyle="1" w:styleId="3">
    <w:name w:val="3"/>
    <w:qFormat/>
    <w:rsid w:val="007825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">
    <w:name w:val="2"/>
    <w:qFormat/>
    <w:rsid w:val="009002F9"/>
    <w:pPr>
      <w:spacing w:line="252" w:lineRule="auto"/>
    </w:pPr>
    <w:rPr>
      <w:sz w:val="22"/>
    </w:rPr>
  </w:style>
  <w:style w:type="paragraph" w:styleId="Normlnweb">
    <w:name w:val="Normal (Web)"/>
    <w:basedOn w:val="Normln"/>
    <w:uiPriority w:val="99"/>
    <w:unhideWhenUsed/>
    <w:qFormat/>
    <w:rsid w:val="00171432"/>
    <w:pPr>
      <w:spacing w:beforeAutospacing="1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customStyle="1" w:styleId="default0">
    <w:name w:val="default"/>
    <w:basedOn w:val="Normln"/>
    <w:uiPriority w:val="99"/>
    <w:semiHidden/>
    <w:qFormat/>
    <w:rsid w:val="00171432"/>
    <w:pPr>
      <w:spacing w:beforeAutospacing="1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customStyle="1" w:styleId="1">
    <w:name w:val="1"/>
    <w:qFormat/>
    <w:rsid w:val="00DE4F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qFormat/>
    <w:rsid w:val="002C5920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2C5920"/>
    <w:pPr>
      <w:spacing w:after="140" w:line="276" w:lineRule="auto"/>
    </w:pPr>
  </w:style>
  <w:style w:type="table" w:styleId="Mkatabulky">
    <w:name w:val="Table Grid"/>
    <w:basedOn w:val="Normlntabulka"/>
    <w:uiPriority w:val="39"/>
    <w:rsid w:val="00655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qFormat/>
    <w:rsid w:val="000F26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0">
    <w:qFormat/>
    <w:rsid w:val="00B418E9"/>
    <w:pPr>
      <w:spacing w:after="160" w:line="252" w:lineRule="auto"/>
    </w:pPr>
    <w:rPr>
      <w:sz w:val="22"/>
    </w:rPr>
  </w:style>
  <w:style w:type="paragraph" w:customStyle="1" w:styleId="a1">
    <w:qFormat/>
    <w:rsid w:val="00A86F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2">
    <w:uiPriority w:val="20"/>
    <w:qFormat/>
    <w:rsid w:val="004C40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3">
    <w:qFormat/>
    <w:rsid w:val="00980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B26EA"/>
    <w:pPr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vraznn1">
    <w:name w:val="Zvýraznění1"/>
    <w:qFormat/>
    <w:rsid w:val="006F7650"/>
    <w:rPr>
      <w:i/>
      <w:iCs/>
    </w:rPr>
  </w:style>
  <w:style w:type="paragraph" w:customStyle="1" w:styleId="a4">
    <w:qFormat/>
    <w:rsid w:val="005728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A238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A2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A2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2381D"/>
    <w:rPr>
      <w:color w:val="0000FF"/>
      <w:u w:val="single"/>
    </w:rPr>
  </w:style>
  <w:style w:type="paragraph" w:customStyle="1" w:styleId="ACT1">
    <w:name w:val="ACT_1"/>
    <w:basedOn w:val="Normln"/>
    <w:rsid w:val="00A2381D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4"/>
      <w:lang w:eastAsia="cs-CZ"/>
    </w:rPr>
  </w:style>
  <w:style w:type="paragraph" w:customStyle="1" w:styleId="N1">
    <w:name w:val="N1"/>
    <w:basedOn w:val="Normln"/>
    <w:uiPriority w:val="99"/>
    <w:rsid w:val="00A2381D"/>
    <w:pPr>
      <w:autoSpaceDE w:val="0"/>
      <w:autoSpaceDN w:val="0"/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msonormal0">
    <w:name w:val="msonormal"/>
    <w:basedOn w:val="Normln"/>
    <w:rsid w:val="00A2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A238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67">
    <w:name w:val="xl67"/>
    <w:basedOn w:val="Normln"/>
    <w:rsid w:val="00A238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A2381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A2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0">
    <w:name w:val="xl70"/>
    <w:basedOn w:val="Normln"/>
    <w:rsid w:val="00A2381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A2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2">
    <w:name w:val="xl72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3">
    <w:name w:val="xl73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4">
    <w:name w:val="xl74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5">
    <w:name w:val="xl75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6">
    <w:name w:val="xl76"/>
    <w:basedOn w:val="Normln"/>
    <w:rsid w:val="00A2381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9">
    <w:name w:val="xl79"/>
    <w:basedOn w:val="Normln"/>
    <w:rsid w:val="00A2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0">
    <w:name w:val="xl80"/>
    <w:basedOn w:val="Normln"/>
    <w:rsid w:val="00A2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A2381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2">
    <w:name w:val="xl82"/>
    <w:basedOn w:val="Normln"/>
    <w:rsid w:val="00A2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3">
    <w:name w:val="xl83"/>
    <w:basedOn w:val="Normln"/>
    <w:rsid w:val="00A2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A2381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5">
    <w:name w:val="xl85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A2381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A2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8">
    <w:name w:val="xl88"/>
    <w:basedOn w:val="Normln"/>
    <w:rsid w:val="00A2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9">
    <w:name w:val="xl89"/>
    <w:basedOn w:val="Normln"/>
    <w:rsid w:val="00A2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A2381D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91">
    <w:name w:val="xl91"/>
    <w:basedOn w:val="Normln"/>
    <w:rsid w:val="00A2381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93">
    <w:name w:val="xl93"/>
    <w:basedOn w:val="Normln"/>
    <w:rsid w:val="00A2381D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i/>
      <w:iCs/>
      <w:sz w:val="24"/>
      <w:szCs w:val="24"/>
      <w:lang w:eastAsia="cs-CZ"/>
    </w:rPr>
  </w:style>
  <w:style w:type="paragraph" w:customStyle="1" w:styleId="xl94">
    <w:name w:val="xl94"/>
    <w:basedOn w:val="Normln"/>
    <w:rsid w:val="00A2381D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A2381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A2381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98">
    <w:name w:val="xl98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99">
    <w:name w:val="xl99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0">
    <w:name w:val="xl100"/>
    <w:basedOn w:val="Normln"/>
    <w:rsid w:val="00A2381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1">
    <w:name w:val="xl101"/>
    <w:basedOn w:val="Normln"/>
    <w:rsid w:val="00A2381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2">
    <w:name w:val="xl102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3">
    <w:name w:val="xl103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4">
    <w:name w:val="xl104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37B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6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D37B9D"/>
    <w:rPr>
      <w:rFonts w:ascii="Times New Roman" w:eastAsia="Times New Roman" w:hAnsi="Times New Roman" w:cs="Times New Roman"/>
      <w:b/>
      <w:sz w:val="56"/>
      <w:szCs w:val="20"/>
      <w:u w:val="single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D37B9D"/>
  </w:style>
  <w:style w:type="table" w:customStyle="1" w:styleId="Svtltabulkasmkou11">
    <w:name w:val="Světlá tabulka s mřížkou 11"/>
    <w:basedOn w:val="Normlntabulka"/>
    <w:uiPriority w:val="46"/>
    <w:rsid w:val="00D37B9D"/>
    <w:rPr>
      <w:rFonts w:ascii="Times New Roman" w:eastAsia="Times New Roman" w:hAnsi="Times New Roman" w:cs="Times New Roman"/>
      <w:szCs w:val="20"/>
      <w:lang w:eastAsia="cs-CZ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ledovanodkaz">
    <w:name w:val="FollowedHyperlink"/>
    <w:basedOn w:val="Standardnpsmoodstavce"/>
    <w:uiPriority w:val="99"/>
    <w:semiHidden/>
    <w:unhideWhenUsed/>
    <w:rsid w:val="00D37B9D"/>
    <w:rPr>
      <w:color w:val="954F72"/>
      <w:u w:val="single"/>
    </w:rPr>
  </w:style>
  <w:style w:type="character" w:customStyle="1" w:styleId="x193iq5w">
    <w:name w:val="x193iq5w"/>
    <w:basedOn w:val="Standardnpsmoodstavce"/>
    <w:rsid w:val="00B25C8C"/>
  </w:style>
  <w:style w:type="numbering" w:customStyle="1" w:styleId="Bezseznamu11">
    <w:name w:val="Bez seznamu11"/>
    <w:next w:val="Bezseznamu"/>
    <w:uiPriority w:val="99"/>
    <w:semiHidden/>
    <w:unhideWhenUsed/>
    <w:rsid w:val="00FC5827"/>
  </w:style>
  <w:style w:type="table" w:customStyle="1" w:styleId="Mkatabulky1">
    <w:name w:val="Mřížka tabulky1"/>
    <w:basedOn w:val="Normlntabulka"/>
    <w:next w:val="Mkatabulky"/>
    <w:uiPriority w:val="39"/>
    <w:rsid w:val="00FC5827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qFormat/>
    <w:rsid w:val="009428A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6">
    <w:qFormat/>
    <w:rsid w:val="007914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7">
    <w:qFormat/>
    <w:rsid w:val="0066761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EDD5D-1A96-4998-803B-C1D03085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5306</TotalTime>
  <Pages>13</Pages>
  <Words>4210</Words>
  <Characters>24844</Characters>
  <Application>Microsoft Office Word</Application>
  <DocSecurity>0</DocSecurity>
  <Lines>207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dc:description/>
  <cp:lastModifiedBy>Hana Crhounková</cp:lastModifiedBy>
  <cp:revision>1082</cp:revision>
  <cp:lastPrinted>2024-11-04T06:09:00Z</cp:lastPrinted>
  <dcterms:created xsi:type="dcterms:W3CDTF">2024-05-09T05:30:00Z</dcterms:created>
  <dcterms:modified xsi:type="dcterms:W3CDTF">2024-12-19T12:58:00Z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