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38C" w:rsidRPr="00F609B9" w:rsidRDefault="0002738C" w:rsidP="0002738C">
      <w:pPr>
        <w:jc w:val="both"/>
        <w:rPr>
          <w:b/>
        </w:rPr>
      </w:pPr>
      <w:r w:rsidRPr="0074173A">
        <w:rPr>
          <w:b/>
        </w:rPr>
        <w:t>ZM_</w:t>
      </w:r>
      <w:r w:rsidRPr="009A3B02">
        <w:t xml:space="preserve"> </w:t>
      </w:r>
      <w:r w:rsidRPr="009A3B02">
        <w:rPr>
          <w:b/>
        </w:rPr>
        <w:t>X</w:t>
      </w:r>
      <w:r>
        <w:rPr>
          <w:b/>
        </w:rPr>
        <w:t>V</w:t>
      </w:r>
      <w:r w:rsidR="00965264">
        <w:rPr>
          <w:b/>
        </w:rPr>
        <w:t>I</w:t>
      </w:r>
      <w:r w:rsidR="00831EB3">
        <w:rPr>
          <w:b/>
        </w:rPr>
        <w:t>I</w:t>
      </w:r>
      <w:r w:rsidRPr="00533C48">
        <w:rPr>
          <w:b/>
        </w:rPr>
        <w:t>_</w:t>
      </w:r>
      <w:r w:rsidR="008B171C">
        <w:rPr>
          <w:b/>
        </w:rPr>
        <w:t>4</w:t>
      </w:r>
      <w:bookmarkStart w:id="0" w:name="_GoBack"/>
      <w:bookmarkEnd w:id="0"/>
      <w:r w:rsidRPr="0074173A">
        <w:rPr>
          <w:b/>
        </w:rPr>
        <w:t>_Informace z</w:t>
      </w:r>
      <w:r>
        <w:rPr>
          <w:b/>
        </w:rPr>
        <w:t xml:space="preserve"> jednání</w:t>
      </w:r>
      <w:r w:rsidRPr="0074173A">
        <w:rPr>
          <w:b/>
        </w:rPr>
        <w:t xml:space="preserve"> </w:t>
      </w:r>
      <w:r>
        <w:rPr>
          <w:b/>
        </w:rPr>
        <w:t>Redakčního</w:t>
      </w:r>
      <w:r w:rsidRPr="0074173A">
        <w:rPr>
          <w:b/>
        </w:rPr>
        <w:t xml:space="preserve"> výboru_</w:t>
      </w:r>
      <w:r w:rsidR="0023226C">
        <w:rPr>
          <w:b/>
        </w:rPr>
        <w:t>22</w:t>
      </w:r>
      <w:r>
        <w:rPr>
          <w:b/>
        </w:rPr>
        <w:t>.</w:t>
      </w:r>
      <w:r w:rsidR="00965264">
        <w:rPr>
          <w:b/>
        </w:rPr>
        <w:t>4</w:t>
      </w:r>
      <w:r>
        <w:rPr>
          <w:b/>
        </w:rPr>
        <w:t>.2025</w:t>
      </w:r>
    </w:p>
    <w:p w:rsidR="0002738C" w:rsidRPr="00BB5839" w:rsidRDefault="0002738C" w:rsidP="0002738C">
      <w:pPr>
        <w:jc w:val="center"/>
        <w:rPr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4867275</wp:posOffset>
            </wp:positionH>
            <wp:positionV relativeFrom="paragraph">
              <wp:posOffset>148590</wp:posOffset>
            </wp:positionV>
            <wp:extent cx="547370" cy="648970"/>
            <wp:effectExtent l="0" t="0" r="5080" b="0"/>
            <wp:wrapNone/>
            <wp:docPr id="1" name="Obrázek 1" descr="znak_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_A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738C" w:rsidRDefault="0002738C" w:rsidP="0002738C">
      <w:pPr>
        <w:jc w:val="center"/>
        <w:rPr>
          <w:b/>
          <w:sz w:val="28"/>
          <w:szCs w:val="28"/>
          <w:u w:val="single"/>
        </w:rPr>
      </w:pPr>
    </w:p>
    <w:p w:rsidR="0002738C" w:rsidRDefault="0002738C" w:rsidP="0002738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Materiál pro Zastupitelstvo města Kyjova  </w:t>
      </w:r>
    </w:p>
    <w:p w:rsidR="0002738C" w:rsidRPr="00E06BA7" w:rsidRDefault="0002738C" w:rsidP="0002738C">
      <w:pPr>
        <w:jc w:val="center"/>
      </w:pPr>
    </w:p>
    <w:p w:rsidR="0002738C" w:rsidRPr="0036048C" w:rsidRDefault="0002738C" w:rsidP="0002738C">
      <w:pPr>
        <w:jc w:val="center"/>
        <w:rPr>
          <w:sz w:val="28"/>
          <w:szCs w:val="28"/>
        </w:rPr>
      </w:pPr>
    </w:p>
    <w:p w:rsidR="0002738C" w:rsidRDefault="0002738C" w:rsidP="0002738C">
      <w:pPr>
        <w:pStyle w:val="Odstavecseseznamem"/>
        <w:ind w:left="2124" w:hanging="2124"/>
        <w:jc w:val="both"/>
        <w:rPr>
          <w:rFonts w:ascii="Times New Roman" w:hAnsi="Times New Roman"/>
          <w:sz w:val="24"/>
          <w:szCs w:val="24"/>
        </w:rPr>
      </w:pPr>
      <w:r w:rsidRPr="009E2C38">
        <w:rPr>
          <w:rFonts w:ascii="Times New Roman" w:hAnsi="Times New Roman"/>
          <w:b/>
          <w:sz w:val="24"/>
          <w:szCs w:val="24"/>
          <w:u w:val="single"/>
        </w:rPr>
        <w:t>Předmět jednání:</w:t>
      </w:r>
      <w:r w:rsidRPr="009E2C38">
        <w:rPr>
          <w:rFonts w:ascii="Times New Roman" w:hAnsi="Times New Roman"/>
          <w:sz w:val="24"/>
          <w:szCs w:val="24"/>
        </w:rPr>
        <w:t xml:space="preserve"> </w:t>
      </w:r>
      <w:r w:rsidRPr="009E2C38">
        <w:rPr>
          <w:rFonts w:ascii="Times New Roman" w:hAnsi="Times New Roman"/>
          <w:sz w:val="24"/>
          <w:szCs w:val="24"/>
        </w:rPr>
        <w:tab/>
      </w:r>
      <w:r w:rsidRPr="00C066AE">
        <w:rPr>
          <w:rFonts w:ascii="Times New Roman" w:hAnsi="Times New Roman"/>
          <w:sz w:val="24"/>
          <w:szCs w:val="24"/>
        </w:rPr>
        <w:t>Informace z</w:t>
      </w:r>
      <w:r>
        <w:rPr>
          <w:rFonts w:ascii="Times New Roman" w:hAnsi="Times New Roman"/>
          <w:sz w:val="24"/>
          <w:szCs w:val="24"/>
        </w:rPr>
        <w:t> jednání Redakčního</w:t>
      </w:r>
      <w:r w:rsidRPr="00C066AE">
        <w:rPr>
          <w:rFonts w:ascii="Times New Roman" w:hAnsi="Times New Roman"/>
          <w:sz w:val="24"/>
          <w:szCs w:val="24"/>
        </w:rPr>
        <w:t xml:space="preserve"> výboru</w:t>
      </w:r>
    </w:p>
    <w:p w:rsidR="0002738C" w:rsidRDefault="0002738C" w:rsidP="0002738C">
      <w:pPr>
        <w:pStyle w:val="Odstavecseseznamem"/>
        <w:ind w:left="2124" w:hanging="2124"/>
        <w:jc w:val="both"/>
        <w:rPr>
          <w:b/>
          <w:u w:val="single"/>
        </w:rPr>
      </w:pPr>
    </w:p>
    <w:p w:rsidR="0002738C" w:rsidRDefault="0002738C" w:rsidP="0002738C">
      <w:r>
        <w:rPr>
          <w:b/>
          <w:u w:val="single"/>
        </w:rPr>
        <w:t>Předkladatel:</w:t>
      </w:r>
      <w:r>
        <w:t xml:space="preserve"> </w:t>
      </w:r>
      <w:r>
        <w:tab/>
      </w:r>
      <w:r w:rsidR="00CF2D17">
        <w:t>Redakční</w:t>
      </w:r>
      <w:r>
        <w:t xml:space="preserve"> výbor</w:t>
      </w:r>
    </w:p>
    <w:p w:rsidR="0002738C" w:rsidRPr="007331E1" w:rsidRDefault="0002738C" w:rsidP="0002738C"/>
    <w:p w:rsidR="0002738C" w:rsidRPr="00B1705F" w:rsidRDefault="0002738C" w:rsidP="0002738C">
      <w:pPr>
        <w:jc w:val="both"/>
      </w:pPr>
      <w:r>
        <w:rPr>
          <w:b/>
          <w:u w:val="single"/>
        </w:rPr>
        <w:t>Zpracovatel:</w:t>
      </w:r>
      <w:r>
        <w:tab/>
      </w:r>
      <w:r>
        <w:tab/>
        <w:t>Mgr. Denisa Pelikánová</w:t>
      </w:r>
    </w:p>
    <w:p w:rsidR="0002738C" w:rsidRDefault="0002738C" w:rsidP="0002738C">
      <w:pPr>
        <w:rPr>
          <w:b/>
          <w:u w:val="single"/>
        </w:rPr>
      </w:pPr>
    </w:p>
    <w:p w:rsidR="0002738C" w:rsidRDefault="0002738C" w:rsidP="0002738C">
      <w:r>
        <w:rPr>
          <w:b/>
          <w:u w:val="single"/>
        </w:rPr>
        <w:t>Zpracováno dne:</w:t>
      </w:r>
      <w:r>
        <w:tab/>
      </w:r>
      <w:r w:rsidR="00965264">
        <w:t>14</w:t>
      </w:r>
      <w:r>
        <w:t xml:space="preserve">. </w:t>
      </w:r>
      <w:r w:rsidR="00965264">
        <w:t>dubna</w:t>
      </w:r>
      <w:r>
        <w:t xml:space="preserve"> 2025</w:t>
      </w:r>
    </w:p>
    <w:p w:rsidR="0002738C" w:rsidRDefault="0002738C" w:rsidP="0002738C">
      <w:pPr>
        <w:spacing w:line="360" w:lineRule="auto"/>
        <w:jc w:val="both"/>
        <w:rPr>
          <w:b/>
          <w:u w:val="single"/>
        </w:rPr>
      </w:pPr>
    </w:p>
    <w:p w:rsidR="0002738C" w:rsidRDefault="0002738C" w:rsidP="0002738C">
      <w:pPr>
        <w:spacing w:line="360" w:lineRule="auto"/>
        <w:ind w:left="2126" w:hanging="2126"/>
        <w:jc w:val="both"/>
      </w:pPr>
      <w:r>
        <w:rPr>
          <w:b/>
          <w:u w:val="single"/>
        </w:rPr>
        <w:t>Návrh usnesení:</w:t>
      </w:r>
      <w:r>
        <w:tab/>
      </w:r>
    </w:p>
    <w:p w:rsidR="0002738C" w:rsidRDefault="0002738C" w:rsidP="0002738C">
      <w:pPr>
        <w:spacing w:after="240" w:line="276" w:lineRule="auto"/>
        <w:jc w:val="both"/>
        <w:rPr>
          <w:i/>
        </w:rPr>
      </w:pPr>
      <w:r w:rsidRPr="00C066AE">
        <w:rPr>
          <w:i/>
        </w:rPr>
        <w:t xml:space="preserve">Zastupitelstvo města Kyjova bere na vědomí </w:t>
      </w:r>
      <w:proofErr w:type="gramStart"/>
      <w:r w:rsidRPr="00C066AE">
        <w:rPr>
          <w:i/>
        </w:rPr>
        <w:t>zápi</w:t>
      </w:r>
      <w:r w:rsidR="00965264">
        <w:rPr>
          <w:i/>
        </w:rPr>
        <w:t xml:space="preserve">s z 4. </w:t>
      </w:r>
      <w:r w:rsidR="00EE5FB0">
        <w:rPr>
          <w:i/>
        </w:rPr>
        <w:t>jednání</w:t>
      </w:r>
      <w:proofErr w:type="gramEnd"/>
      <w:r w:rsidR="00EE5FB0">
        <w:rPr>
          <w:i/>
        </w:rPr>
        <w:t xml:space="preserve"> </w:t>
      </w:r>
      <w:r>
        <w:rPr>
          <w:i/>
        </w:rPr>
        <w:t>Redakčního</w:t>
      </w:r>
      <w:r w:rsidRPr="00C066AE">
        <w:rPr>
          <w:i/>
        </w:rPr>
        <w:t xml:space="preserve"> výboru Zastupitelstva města Kyjova</w:t>
      </w:r>
      <w:r>
        <w:rPr>
          <w:i/>
        </w:rPr>
        <w:t>.</w:t>
      </w:r>
    </w:p>
    <w:p w:rsidR="0002738C" w:rsidRDefault="0002738C" w:rsidP="0002738C">
      <w:pPr>
        <w:jc w:val="both"/>
        <w:rPr>
          <w:b/>
          <w:u w:val="single"/>
        </w:rPr>
      </w:pPr>
    </w:p>
    <w:p w:rsidR="0002738C" w:rsidRDefault="0002738C" w:rsidP="0002738C">
      <w:pPr>
        <w:jc w:val="both"/>
      </w:pPr>
      <w:r>
        <w:rPr>
          <w:b/>
          <w:u w:val="single"/>
        </w:rPr>
        <w:t>Důvodová zpráva</w:t>
      </w:r>
      <w:r>
        <w:rPr>
          <w:b/>
        </w:rPr>
        <w:t>:</w:t>
      </w:r>
      <w:r>
        <w:t xml:space="preserve"> </w:t>
      </w:r>
    </w:p>
    <w:p w:rsidR="0002738C" w:rsidRDefault="0002738C" w:rsidP="0002738C">
      <w:pPr>
        <w:spacing w:before="120"/>
        <w:jc w:val="both"/>
        <w:rPr>
          <w:color w:val="000000"/>
        </w:rPr>
      </w:pPr>
      <w:r w:rsidRPr="00B24A99">
        <w:rPr>
          <w:color w:val="000000"/>
        </w:rPr>
        <w:t>Přílo</w:t>
      </w:r>
      <w:r>
        <w:rPr>
          <w:color w:val="000000"/>
        </w:rPr>
        <w:t xml:space="preserve">hou tohoto materiálu je </w:t>
      </w:r>
      <w:proofErr w:type="gramStart"/>
      <w:r>
        <w:rPr>
          <w:color w:val="000000"/>
        </w:rPr>
        <w:t>zápis z </w:t>
      </w:r>
      <w:r w:rsidR="00965264">
        <w:rPr>
          <w:color w:val="000000"/>
        </w:rPr>
        <w:t>4</w:t>
      </w:r>
      <w:r>
        <w:rPr>
          <w:color w:val="000000"/>
        </w:rPr>
        <w:t>.</w:t>
      </w:r>
      <w:r w:rsidRPr="00B24A99">
        <w:rPr>
          <w:color w:val="000000"/>
        </w:rPr>
        <w:t xml:space="preserve"> jednání</w:t>
      </w:r>
      <w:proofErr w:type="gramEnd"/>
      <w:r w:rsidRPr="00B24A99">
        <w:rPr>
          <w:color w:val="000000"/>
        </w:rPr>
        <w:t xml:space="preserve"> </w:t>
      </w:r>
      <w:r>
        <w:rPr>
          <w:color w:val="000000"/>
        </w:rPr>
        <w:t>Redakčního</w:t>
      </w:r>
      <w:r w:rsidRPr="00B24A99">
        <w:rPr>
          <w:color w:val="000000"/>
        </w:rPr>
        <w:t xml:space="preserve"> výboru Zastupitelstva města Kyjova.</w:t>
      </w:r>
    </w:p>
    <w:p w:rsidR="0002738C" w:rsidRPr="00C066AE" w:rsidRDefault="0002738C" w:rsidP="0002738C">
      <w:pPr>
        <w:spacing w:before="120"/>
        <w:jc w:val="both"/>
        <w:rPr>
          <w:color w:val="000000"/>
        </w:rPr>
      </w:pPr>
      <w:r w:rsidRPr="00C066AE">
        <w:rPr>
          <w:color w:val="000000"/>
        </w:rPr>
        <w:t>Dl</w:t>
      </w:r>
      <w:r>
        <w:rPr>
          <w:color w:val="000000"/>
        </w:rPr>
        <w:t>e ustanovení § 118 odst. 1 zákona č.</w:t>
      </w:r>
      <w:r w:rsidRPr="00C066AE">
        <w:rPr>
          <w:color w:val="000000"/>
        </w:rPr>
        <w:t xml:space="preserve"> 128/2000 Sb., o obcích (obecní zřízení), ve znění pozdějších předpisů, se z</w:t>
      </w:r>
      <w:r>
        <w:rPr>
          <w:color w:val="000000"/>
        </w:rPr>
        <w:t>e své činnosti odpovídá výbor z</w:t>
      </w:r>
      <w:r w:rsidRPr="00C066AE">
        <w:rPr>
          <w:color w:val="000000"/>
        </w:rPr>
        <w:t xml:space="preserve">astupitelstvu obce. </w:t>
      </w:r>
    </w:p>
    <w:p w:rsidR="0002738C" w:rsidRDefault="0002738C" w:rsidP="0002738C">
      <w:pPr>
        <w:spacing w:before="120"/>
        <w:jc w:val="both"/>
        <w:rPr>
          <w:color w:val="000000"/>
        </w:rPr>
      </w:pPr>
      <w:r>
        <w:rPr>
          <w:color w:val="000000"/>
        </w:rPr>
        <w:t>Dle § 117 odst. 1 zákona</w:t>
      </w:r>
      <w:r w:rsidRPr="00C066AE">
        <w:rPr>
          <w:color w:val="000000"/>
        </w:rPr>
        <w:t xml:space="preserve"> č. 128/2000 Sb., o obcích (obecní zřízení), ve znění pozdějších předpisů, předkládají </w:t>
      </w:r>
      <w:r>
        <w:rPr>
          <w:color w:val="000000"/>
        </w:rPr>
        <w:t>výbory svá stanoviska a návrhy z</w:t>
      </w:r>
      <w:r w:rsidRPr="00C066AE">
        <w:rPr>
          <w:color w:val="000000"/>
        </w:rPr>
        <w:t>astupitelstvu obce.</w:t>
      </w:r>
    </w:p>
    <w:p w:rsidR="0002738C" w:rsidRDefault="0002738C" w:rsidP="0002738C">
      <w:pPr>
        <w:jc w:val="both"/>
        <w:rPr>
          <w:b/>
          <w:u w:val="single"/>
        </w:rPr>
      </w:pPr>
    </w:p>
    <w:p w:rsidR="0002738C" w:rsidRDefault="0002738C" w:rsidP="0002738C">
      <w:pPr>
        <w:spacing w:after="80"/>
        <w:jc w:val="both"/>
        <w:rPr>
          <w:b/>
        </w:rPr>
      </w:pPr>
      <w:r w:rsidRPr="00B31C2D">
        <w:rPr>
          <w:b/>
          <w:u w:val="single"/>
        </w:rPr>
        <w:t>Příloh</w:t>
      </w:r>
      <w:r>
        <w:rPr>
          <w:b/>
          <w:u w:val="single"/>
        </w:rPr>
        <w:t>y</w:t>
      </w:r>
      <w:r w:rsidRPr="00B31C2D">
        <w:rPr>
          <w:b/>
        </w:rPr>
        <w:t xml:space="preserve">: </w:t>
      </w:r>
    </w:p>
    <w:p w:rsidR="0002738C" w:rsidRDefault="0002738C" w:rsidP="0002738C">
      <w:pPr>
        <w:spacing w:before="120" w:after="80"/>
        <w:ind w:left="1276" w:hanging="1276"/>
        <w:jc w:val="both"/>
      </w:pPr>
      <w:r w:rsidRPr="004B4B6B">
        <w:t xml:space="preserve">Příloha č. 1 </w:t>
      </w:r>
      <w:r w:rsidRPr="004B4B6B">
        <w:tab/>
      </w:r>
      <w:r>
        <w:tab/>
      </w:r>
      <w:r w:rsidRPr="004B4B6B">
        <w:t xml:space="preserve">Zápis z jednání </w:t>
      </w:r>
      <w:r>
        <w:t>Redakčního výboru</w:t>
      </w:r>
      <w:r w:rsidRPr="004B4B6B">
        <w:t xml:space="preserve"> Zastupitelstva města Kyjova č. </w:t>
      </w:r>
      <w:r w:rsidR="00965264">
        <w:t>4</w:t>
      </w:r>
      <w:r w:rsidRPr="004B4B6B">
        <w:t>/202</w:t>
      </w:r>
      <w:r w:rsidR="00965264">
        <w:t>5</w:t>
      </w:r>
    </w:p>
    <w:p w:rsidR="0002738C" w:rsidRDefault="0002738C" w:rsidP="00965264">
      <w:pPr>
        <w:spacing w:before="120" w:after="80"/>
        <w:jc w:val="both"/>
      </w:pPr>
    </w:p>
    <w:p w:rsidR="00DC2A2B" w:rsidRDefault="00DC2A2B"/>
    <w:sectPr w:rsidR="00DC2A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38C"/>
    <w:rsid w:val="0002738C"/>
    <w:rsid w:val="0023226C"/>
    <w:rsid w:val="003D6642"/>
    <w:rsid w:val="006651A7"/>
    <w:rsid w:val="00831EB3"/>
    <w:rsid w:val="00870A22"/>
    <w:rsid w:val="008B171C"/>
    <w:rsid w:val="00965264"/>
    <w:rsid w:val="00CF2D17"/>
    <w:rsid w:val="00DC2A2B"/>
    <w:rsid w:val="00EE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01CA"/>
  <w15:chartTrackingRefBased/>
  <w15:docId w15:val="{A5CD2A39-F6D0-4632-A73E-30779325E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7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2738C"/>
    <w:pPr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Mazourková</dc:creator>
  <cp:keywords/>
  <dc:description/>
  <cp:lastModifiedBy>Hana Crhounková</cp:lastModifiedBy>
  <cp:revision>4</cp:revision>
  <dcterms:created xsi:type="dcterms:W3CDTF">2025-04-14T10:21:00Z</dcterms:created>
  <dcterms:modified xsi:type="dcterms:W3CDTF">2025-04-14T11:31:00Z</dcterms:modified>
</cp:coreProperties>
</file>